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default" w:ascii="方正仿宋_GBK" w:eastAsia="方正仿宋_GBK"/>
          <w:sz w:val="28"/>
          <w:szCs w:val="28"/>
          <w:lang w:val="en-US" w:eastAsia="zh-CN"/>
        </w:rPr>
      </w:pPr>
      <w:r>
        <w:rPr>
          <w:rFonts w:hint="eastAsia" w:ascii="方正仿宋_GBK" w:eastAsia="方正仿宋_GBK"/>
          <w:sz w:val="28"/>
          <w:szCs w:val="28"/>
          <w:lang w:val="en-US" w:eastAsia="zh-CN"/>
        </w:rPr>
        <w:t>附件1</w:t>
      </w:r>
    </w:p>
    <w:p>
      <w:pPr>
        <w:keepNext w:val="0"/>
        <w:keepLines w:val="0"/>
        <w:pageBreakBefore w:val="0"/>
        <w:widowControl w:val="0"/>
        <w:numPr>
          <w:numId w:val="0"/>
        </w:numPr>
        <w:kinsoku/>
        <w:wordWrap/>
        <w:overflowPunct/>
        <w:topLinePunct w:val="0"/>
        <w:autoSpaceDE/>
        <w:autoSpaceDN/>
        <w:bidi w:val="0"/>
        <w:adjustRightInd/>
        <w:snapToGrid/>
        <w:spacing w:line="240" w:lineRule="auto"/>
        <w:textAlignment w:val="auto"/>
        <w:rPr>
          <w:rStyle w:val="7"/>
          <w:rFonts w:hint="eastAsia" w:ascii="宋体" w:hAnsi="宋体" w:eastAsia="宋体"/>
          <w:color w:val="auto"/>
          <w:sz w:val="44"/>
          <w:szCs w:val="44"/>
        </w:rPr>
      </w:pPr>
    </w:p>
    <w:p>
      <w:pPr>
        <w:keepNext w:val="0"/>
        <w:keepLines w:val="0"/>
        <w:pageBreakBefore w:val="0"/>
        <w:widowControl w:val="0"/>
        <w:numPr>
          <w:numId w:val="0"/>
        </w:numPr>
        <w:kinsoku/>
        <w:wordWrap/>
        <w:overflowPunct/>
        <w:topLinePunct w:val="0"/>
        <w:autoSpaceDE/>
        <w:autoSpaceDN/>
        <w:bidi w:val="0"/>
        <w:adjustRightInd/>
        <w:snapToGrid/>
        <w:spacing w:line="240" w:lineRule="auto"/>
        <w:jc w:val="center"/>
        <w:textAlignment w:val="auto"/>
        <w:rPr>
          <w:rStyle w:val="7"/>
          <w:rFonts w:hint="eastAsia" w:ascii="宋体" w:hAnsi="宋体" w:eastAsia="宋体"/>
          <w:color w:val="auto"/>
          <w:sz w:val="44"/>
          <w:szCs w:val="44"/>
          <w:lang w:val="en-US" w:eastAsia="zh-CN"/>
        </w:rPr>
      </w:pPr>
      <w:r>
        <w:rPr>
          <w:rStyle w:val="7"/>
          <w:rFonts w:hint="eastAsia" w:ascii="宋体" w:hAnsi="宋体" w:eastAsia="宋体"/>
          <w:color w:val="auto"/>
          <w:sz w:val="44"/>
          <w:szCs w:val="44"/>
        </w:rPr>
        <w:t>广西自贸区钦州港片区工惠投资集团有限公司</w:t>
      </w:r>
      <w:r>
        <w:rPr>
          <w:rStyle w:val="7"/>
          <w:rFonts w:hint="eastAsia" w:ascii="宋体" w:hAnsi="宋体" w:eastAsia="宋体"/>
          <w:color w:val="auto"/>
          <w:sz w:val="44"/>
          <w:szCs w:val="44"/>
          <w:lang w:val="en-US" w:eastAsia="zh-CN"/>
        </w:rPr>
        <w:t>招聘岗位</w:t>
      </w:r>
    </w:p>
    <w:p>
      <w:pPr>
        <w:numPr>
          <w:numId w:val="0"/>
        </w:numPr>
        <w:spacing w:line="440" w:lineRule="exact"/>
        <w:rPr>
          <w:rStyle w:val="7"/>
          <w:rFonts w:hint="eastAsia" w:ascii="宋体" w:hAnsi="宋体" w:eastAsia="宋体"/>
          <w:color w:val="auto"/>
          <w:sz w:val="44"/>
          <w:szCs w:val="44"/>
        </w:rPr>
      </w:pPr>
    </w:p>
    <w:p>
      <w:pPr>
        <w:numPr>
          <w:ilvl w:val="0"/>
          <w:numId w:val="0"/>
        </w:numPr>
        <w:spacing w:line="440" w:lineRule="exact"/>
        <w:rPr>
          <w:rFonts w:hint="eastAsia" w:ascii="方正黑体_GBK" w:hAnsi="方正黑体_GBK" w:eastAsia="方正黑体_GBK" w:cs="方正黑体_GBK"/>
          <w:sz w:val="28"/>
          <w:szCs w:val="28"/>
          <w:lang w:val="en-US" w:eastAsia="zh-CN"/>
        </w:rPr>
      </w:pPr>
    </w:p>
    <w:p>
      <w:pPr>
        <w:spacing w:line="440" w:lineRule="exact"/>
        <w:ind w:firstLine="560" w:firstLineChars="200"/>
        <w:rPr>
          <w:rFonts w:hint="eastAsia" w:ascii="方正黑体_GBK" w:hAnsi="方正黑体_GBK" w:eastAsia="方正黑体_GBK" w:cs="方正黑体_GBK"/>
          <w:kern w:val="0"/>
          <w:sz w:val="28"/>
          <w:szCs w:val="28"/>
          <w:lang w:val="en-US" w:eastAsia="zh-CN"/>
        </w:rPr>
      </w:pPr>
      <w:r>
        <w:rPr>
          <w:rFonts w:hint="eastAsia" w:ascii="方正黑体_GBK" w:hAnsi="方正黑体_GBK" w:eastAsia="方正黑体_GBK" w:cs="方正黑体_GBK"/>
          <w:kern w:val="0"/>
          <w:sz w:val="28"/>
          <w:szCs w:val="28"/>
          <w:lang w:val="en-US" w:eastAsia="zh-CN"/>
        </w:rPr>
        <w:t>一、招聘岗位</w:t>
      </w:r>
    </w:p>
    <w:p>
      <w:pPr>
        <w:spacing w:line="440" w:lineRule="exact"/>
        <w:ind w:firstLine="560" w:firstLineChars="200"/>
        <w:rPr>
          <w:rFonts w:hint="default" w:ascii="方正仿宋_GBK" w:hAnsi="宋体" w:eastAsia="方正仿宋_GBK" w:cs="Times New Roman"/>
          <w:kern w:val="0"/>
          <w:sz w:val="28"/>
          <w:szCs w:val="28"/>
          <w:lang w:val="en-US" w:eastAsia="zh-CN"/>
        </w:rPr>
      </w:pPr>
      <w:r>
        <w:rPr>
          <w:rFonts w:hint="eastAsia" w:ascii="方正仿宋_GBK" w:hAnsi="宋体" w:eastAsia="方正仿宋_GBK" w:cs="Times New Roman"/>
          <w:kern w:val="0"/>
          <w:sz w:val="28"/>
          <w:szCs w:val="28"/>
          <w:lang w:val="en-US" w:eastAsia="zh-CN"/>
        </w:rPr>
        <w:t>（一）集团副总经理：1人。岗位要求：</w:t>
      </w:r>
    </w:p>
    <w:p>
      <w:pPr>
        <w:spacing w:line="440" w:lineRule="exact"/>
        <w:ind w:firstLine="560" w:firstLineChars="200"/>
        <w:rPr>
          <w:rFonts w:hint="default" w:ascii="方正仿宋_GBK" w:eastAsia="方正仿宋_GBK"/>
          <w:sz w:val="28"/>
          <w:szCs w:val="28"/>
          <w:lang w:val="en-US" w:eastAsia="zh-CN"/>
        </w:rPr>
      </w:pPr>
      <w:r>
        <w:rPr>
          <w:rFonts w:hint="eastAsia" w:ascii="方正仿宋_GBK" w:eastAsia="方正仿宋_GBK"/>
          <w:sz w:val="28"/>
          <w:szCs w:val="28"/>
          <w:lang w:val="en-US" w:eastAsia="zh-CN"/>
        </w:rPr>
        <w:t>1.本科及以上学历，年龄45岁（含）以下，管理学、市场营销学等相关专业。</w:t>
      </w:r>
    </w:p>
    <w:p>
      <w:pPr>
        <w:spacing w:line="440" w:lineRule="exact"/>
        <w:ind w:firstLine="560" w:firstLineChars="200"/>
        <w:rPr>
          <w:rFonts w:hint="eastAsia" w:ascii="方正仿宋_GBK" w:eastAsia="方正仿宋_GBK"/>
          <w:sz w:val="28"/>
          <w:szCs w:val="28"/>
          <w:lang w:val="en-US" w:eastAsia="zh-CN"/>
        </w:rPr>
      </w:pPr>
      <w:r>
        <w:rPr>
          <w:rFonts w:hint="eastAsia" w:ascii="方正仿宋_GBK" w:eastAsia="方正仿宋_GBK"/>
          <w:sz w:val="28"/>
          <w:szCs w:val="28"/>
          <w:lang w:val="en-US" w:eastAsia="zh-CN"/>
        </w:rPr>
        <w:t>2.具有10年以上大型企业经营管理工作经历或者与与企业经营管理工作相关经历。</w:t>
      </w:r>
    </w:p>
    <w:p>
      <w:pPr>
        <w:spacing w:line="440" w:lineRule="exact"/>
        <w:ind w:firstLine="560" w:firstLineChars="200"/>
        <w:rPr>
          <w:rFonts w:hint="eastAsia" w:ascii="方正仿宋_GBK" w:eastAsia="方正仿宋_GBK"/>
          <w:sz w:val="28"/>
          <w:szCs w:val="28"/>
          <w:lang w:val="en-US" w:eastAsia="zh-CN"/>
        </w:rPr>
      </w:pPr>
      <w:r>
        <w:rPr>
          <w:rFonts w:hint="eastAsia" w:ascii="方正仿宋_GBK" w:eastAsia="方正仿宋_GBK"/>
          <w:sz w:val="28"/>
          <w:szCs w:val="28"/>
          <w:lang w:val="en-US" w:eastAsia="zh-CN"/>
        </w:rPr>
        <w:t>3.熟悉企业业务和流程，在团队管理方面有极强的领导技巧和才能，熟悉企业全面运作，具有先进的管理理念以及很强的战略制定与实施能力，有广泛的客户资源和社会资源。</w:t>
      </w:r>
    </w:p>
    <w:p>
      <w:pPr>
        <w:spacing w:line="440" w:lineRule="exact"/>
        <w:ind w:firstLine="560" w:firstLineChars="200"/>
        <w:rPr>
          <w:rFonts w:hint="eastAsia" w:ascii="方正仿宋_GBK" w:eastAsia="方正仿宋_GBK"/>
          <w:sz w:val="28"/>
          <w:szCs w:val="28"/>
          <w:lang w:val="en-US" w:eastAsia="zh-CN"/>
        </w:rPr>
      </w:pPr>
      <w:r>
        <w:rPr>
          <w:rFonts w:hint="eastAsia" w:ascii="方正仿宋_GBK" w:eastAsia="方正仿宋_GBK"/>
          <w:sz w:val="28"/>
          <w:szCs w:val="28"/>
          <w:lang w:val="en-US" w:eastAsia="zh-CN"/>
        </w:rPr>
        <w:t>4.具有敏锐的市场洞察力、优秀的项目组织能力和市场开拓能力； 目标感强，有成就事业的激情和欲望。</w:t>
      </w:r>
    </w:p>
    <w:p>
      <w:pPr>
        <w:spacing w:line="440" w:lineRule="exact"/>
        <w:ind w:firstLine="560" w:firstLineChars="200"/>
        <w:rPr>
          <w:rFonts w:hint="eastAsia" w:ascii="方正仿宋_GBK" w:eastAsia="方正仿宋_GBK"/>
          <w:sz w:val="28"/>
          <w:szCs w:val="28"/>
          <w:lang w:val="en-US" w:eastAsia="zh-CN"/>
        </w:rPr>
      </w:pPr>
      <w:r>
        <w:rPr>
          <w:rFonts w:hint="eastAsia" w:ascii="方正仿宋_GBK" w:eastAsia="方正仿宋_GBK"/>
          <w:sz w:val="28"/>
          <w:szCs w:val="28"/>
          <w:lang w:val="en-US" w:eastAsia="zh-CN"/>
        </w:rPr>
        <w:t>5.具备策划组织能力及商务谈判能力，良好的敬业精神和职业道德操守，良好的沟通能力。</w:t>
      </w:r>
    </w:p>
    <w:p>
      <w:pPr>
        <w:spacing w:line="440" w:lineRule="exact"/>
        <w:ind w:firstLine="560" w:firstLineChars="200"/>
        <w:rPr>
          <w:rFonts w:hint="eastAsia" w:ascii="方正仿宋_GBK" w:eastAsia="方正仿宋_GBK"/>
          <w:sz w:val="28"/>
          <w:szCs w:val="28"/>
          <w:lang w:val="en-US" w:eastAsia="zh-CN"/>
        </w:rPr>
      </w:pPr>
      <w:r>
        <w:rPr>
          <w:rFonts w:hint="eastAsia" w:ascii="方正仿宋_GBK" w:eastAsia="方正仿宋_GBK"/>
          <w:sz w:val="28"/>
          <w:szCs w:val="28"/>
          <w:lang w:val="en-US" w:eastAsia="zh-CN"/>
        </w:rPr>
        <w:t>6.熟悉日常办公软件，快速的反应能力，良好的抗压能力。</w:t>
      </w:r>
    </w:p>
    <w:p>
      <w:pPr>
        <w:spacing w:line="440" w:lineRule="exact"/>
        <w:ind w:firstLine="560" w:firstLineChars="200"/>
        <w:rPr>
          <w:rFonts w:hint="default" w:ascii="方正仿宋_GBK" w:eastAsia="方正仿宋_GBK"/>
          <w:sz w:val="28"/>
          <w:szCs w:val="28"/>
          <w:lang w:val="en-US" w:eastAsia="zh-CN"/>
        </w:rPr>
      </w:pPr>
      <w:r>
        <w:rPr>
          <w:rFonts w:hint="eastAsia" w:ascii="方正仿宋_GBK" w:eastAsia="方正仿宋_GBK"/>
          <w:sz w:val="28"/>
          <w:szCs w:val="28"/>
          <w:lang w:val="en-US" w:eastAsia="zh-CN"/>
        </w:rPr>
        <w:t>7.有政府、国企、事业单位相关工作经验优先考虑，具备广泛的人脉关系、政府或社会资源，熟悉政府公关及办事流程。</w:t>
      </w:r>
    </w:p>
    <w:p>
      <w:pPr>
        <w:spacing w:line="440" w:lineRule="exact"/>
        <w:ind w:firstLine="560" w:firstLineChars="200"/>
        <w:rPr>
          <w:rFonts w:hint="eastAsia" w:ascii="方正仿宋_GBK" w:eastAsia="方正仿宋_GBK"/>
          <w:sz w:val="28"/>
          <w:szCs w:val="28"/>
          <w:lang w:val="en-US" w:eastAsia="zh-CN"/>
        </w:rPr>
      </w:pPr>
      <w:r>
        <w:rPr>
          <w:rFonts w:hint="eastAsia" w:ascii="方正仿宋_GBK" w:eastAsia="方正仿宋_GBK"/>
          <w:sz w:val="28"/>
          <w:szCs w:val="28"/>
          <w:lang w:val="en-US" w:eastAsia="zh-CN"/>
        </w:rPr>
        <w:t>岗位职责：</w:t>
      </w:r>
    </w:p>
    <w:p>
      <w:pPr>
        <w:numPr>
          <w:numId w:val="0"/>
        </w:numPr>
        <w:spacing w:line="440" w:lineRule="exact"/>
        <w:ind w:firstLine="560" w:firstLineChars="200"/>
        <w:rPr>
          <w:rFonts w:hint="eastAsia" w:ascii="方正仿宋_GBK" w:eastAsia="方正仿宋_GBK"/>
          <w:sz w:val="28"/>
          <w:szCs w:val="28"/>
          <w:lang w:val="en-US" w:eastAsia="zh-CN"/>
        </w:rPr>
      </w:pPr>
      <w:r>
        <w:rPr>
          <w:rFonts w:hint="eastAsia" w:ascii="方正仿宋_GBK" w:eastAsia="方正仿宋_GBK"/>
          <w:sz w:val="28"/>
          <w:szCs w:val="28"/>
          <w:lang w:val="en-US" w:eastAsia="zh-CN"/>
        </w:rPr>
        <w:t>1.根据集团战略定位，协助总经理完成集团战略规划的制定以及战略发展策略，并有效监督执行。</w:t>
      </w:r>
    </w:p>
    <w:p>
      <w:pPr>
        <w:numPr>
          <w:numId w:val="0"/>
        </w:numPr>
        <w:spacing w:line="440" w:lineRule="exact"/>
        <w:ind w:firstLine="560" w:firstLineChars="200"/>
        <w:rPr>
          <w:rFonts w:hint="eastAsia" w:ascii="方正仿宋_GBK" w:eastAsia="方正仿宋_GBK"/>
          <w:sz w:val="28"/>
          <w:szCs w:val="28"/>
          <w:lang w:val="en-US" w:eastAsia="zh-CN"/>
        </w:rPr>
      </w:pPr>
      <w:r>
        <w:rPr>
          <w:rFonts w:hint="eastAsia" w:ascii="方正仿宋_GBK" w:eastAsia="方正仿宋_GBK"/>
          <w:sz w:val="28"/>
          <w:szCs w:val="28"/>
          <w:lang w:val="en-US" w:eastAsia="zh-CN"/>
        </w:rPr>
        <w:t>2.根据集团业务开发规划和经营计划，配合集团进行市场业务开发，制定市场战略规划和市场开发计划。</w:t>
      </w:r>
    </w:p>
    <w:p>
      <w:pPr>
        <w:numPr>
          <w:numId w:val="0"/>
        </w:numPr>
        <w:spacing w:line="440" w:lineRule="exact"/>
        <w:ind w:firstLine="560" w:firstLineChars="200"/>
        <w:rPr>
          <w:rFonts w:hint="eastAsia" w:ascii="方正仿宋_GBK" w:eastAsia="方正仿宋_GBK"/>
          <w:sz w:val="28"/>
          <w:szCs w:val="28"/>
          <w:lang w:val="en-US" w:eastAsia="zh-CN"/>
        </w:rPr>
      </w:pPr>
      <w:r>
        <w:rPr>
          <w:rFonts w:hint="eastAsia" w:ascii="方正仿宋_GBK" w:eastAsia="方正仿宋_GBK"/>
          <w:sz w:val="28"/>
          <w:szCs w:val="28"/>
          <w:lang w:val="en-US" w:eastAsia="zh-CN"/>
        </w:rPr>
        <w:t>3.根据集团经营计划，负责集团市场运营计划制定，并逐步完善市场开拓，完成集团下达的目标任务，对集团业绩负责。</w:t>
      </w:r>
    </w:p>
    <w:p>
      <w:pPr>
        <w:numPr>
          <w:numId w:val="0"/>
        </w:numPr>
        <w:spacing w:line="440" w:lineRule="exact"/>
        <w:ind w:firstLine="560" w:firstLineChars="200"/>
        <w:rPr>
          <w:rFonts w:hint="eastAsia" w:ascii="方正仿宋_GBK" w:eastAsia="方正仿宋_GBK"/>
          <w:sz w:val="28"/>
          <w:szCs w:val="28"/>
          <w:lang w:val="en-US" w:eastAsia="zh-CN"/>
        </w:rPr>
      </w:pPr>
      <w:r>
        <w:rPr>
          <w:rFonts w:hint="eastAsia" w:ascii="方正仿宋_GBK" w:eastAsia="方正仿宋_GBK"/>
          <w:sz w:val="28"/>
          <w:szCs w:val="28"/>
          <w:lang w:val="en-US" w:eastAsia="zh-CN"/>
        </w:rPr>
        <w:t>4.负责公司对外关系的建立与维护，对接相关政府职能部门、事务联络，随时保持良好的信息沟通与合作关系。</w:t>
      </w:r>
    </w:p>
    <w:p>
      <w:pPr>
        <w:numPr>
          <w:numId w:val="0"/>
        </w:numPr>
        <w:spacing w:line="440" w:lineRule="exact"/>
        <w:ind w:firstLine="560" w:firstLineChars="200"/>
        <w:rPr>
          <w:rFonts w:hint="eastAsia" w:ascii="方正仿宋_GBK" w:eastAsia="方正仿宋_GBK"/>
          <w:sz w:val="28"/>
          <w:szCs w:val="28"/>
          <w:lang w:val="en-US" w:eastAsia="zh-CN"/>
        </w:rPr>
      </w:pPr>
      <w:r>
        <w:rPr>
          <w:rFonts w:hint="eastAsia" w:ascii="方正仿宋_GBK" w:eastAsia="方正仿宋_GBK"/>
          <w:sz w:val="28"/>
          <w:szCs w:val="28"/>
          <w:lang w:val="en-US" w:eastAsia="zh-CN"/>
        </w:rPr>
        <w:t>5.及时了解并跟踪政府最新的政策法规或信息动态准确的进行政策解读和传达。</w:t>
      </w:r>
    </w:p>
    <w:p>
      <w:pPr>
        <w:numPr>
          <w:ilvl w:val="0"/>
          <w:numId w:val="0"/>
        </w:numPr>
        <w:spacing w:line="440" w:lineRule="exact"/>
        <w:ind w:firstLine="560" w:firstLineChars="200"/>
        <w:rPr>
          <w:rFonts w:hint="default" w:ascii="方正仿宋_GBK" w:eastAsia="方正仿宋_GBK"/>
          <w:sz w:val="28"/>
          <w:szCs w:val="28"/>
          <w:lang w:val="en-US" w:eastAsia="zh-CN"/>
        </w:rPr>
      </w:pPr>
      <w:r>
        <w:rPr>
          <w:rFonts w:hint="eastAsia" w:ascii="方正仿宋_GBK" w:eastAsia="方正仿宋_GBK"/>
          <w:sz w:val="28"/>
          <w:szCs w:val="28"/>
          <w:lang w:val="en-US" w:eastAsia="zh-CN"/>
        </w:rPr>
        <w:t>月薪：19000-25000元/月。</w:t>
      </w:r>
    </w:p>
    <w:p>
      <w:pPr>
        <w:spacing w:line="440" w:lineRule="exact"/>
        <w:ind w:firstLine="560" w:firstLineChars="200"/>
        <w:rPr>
          <w:rFonts w:hint="default" w:ascii="方正仿宋_GBK" w:eastAsia="方正仿宋_GBK"/>
          <w:sz w:val="28"/>
          <w:szCs w:val="28"/>
          <w:lang w:val="en-US" w:eastAsia="zh-CN"/>
        </w:rPr>
      </w:pP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eastAsia="zh-CN"/>
        </w:rPr>
        <w:t>（</w:t>
      </w:r>
      <w:r>
        <w:rPr>
          <w:rFonts w:hint="eastAsia" w:ascii="方正仿宋_GBK" w:eastAsia="方正仿宋_GBK"/>
          <w:sz w:val="28"/>
          <w:szCs w:val="28"/>
          <w:lang w:val="en-US" w:eastAsia="zh-CN"/>
        </w:rPr>
        <w:t>二</w:t>
      </w:r>
      <w:r>
        <w:rPr>
          <w:rFonts w:hint="eastAsia" w:ascii="方正仿宋_GBK" w:eastAsia="方正仿宋_GBK"/>
          <w:sz w:val="28"/>
          <w:szCs w:val="28"/>
          <w:lang w:eastAsia="zh-CN"/>
        </w:rPr>
        <w:t>）</w:t>
      </w:r>
      <w:r>
        <w:rPr>
          <w:rFonts w:hint="eastAsia" w:ascii="方正仿宋_GBK" w:eastAsia="方正仿宋_GBK"/>
          <w:sz w:val="28"/>
          <w:szCs w:val="28"/>
        </w:rPr>
        <w:t>文旅公司总经理：1人。岗位要求：</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1.</w:t>
      </w:r>
      <w:r>
        <w:rPr>
          <w:rFonts w:hint="eastAsia" w:ascii="方正仿宋_GBK" w:eastAsia="方正仿宋_GBK"/>
          <w:sz w:val="28"/>
          <w:szCs w:val="28"/>
        </w:rPr>
        <w:t>大学本科及以上学历，专业：企业管理、工商管理、旅游、商业营销等相关专业或工作经验。</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2.</w:t>
      </w:r>
      <w:r>
        <w:rPr>
          <w:rFonts w:hint="eastAsia" w:ascii="方正仿宋_GBK" w:eastAsia="方正仿宋_GBK"/>
          <w:sz w:val="28"/>
          <w:szCs w:val="28"/>
        </w:rPr>
        <w:t>熟悉文旅项目经营管理运作流程，具有战略规划与执行能力，兼顾长短期发展；突出的沟通协调能力，处理内外部关系与政府沟通协调能力。</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3.</w:t>
      </w:r>
      <w:r>
        <w:rPr>
          <w:rFonts w:hint="eastAsia" w:ascii="方正仿宋_GBK" w:eastAsia="方正仿宋_GBK"/>
          <w:sz w:val="28"/>
          <w:szCs w:val="28"/>
        </w:rPr>
        <w:t>10年以上大型文旅项目产品策划、市场调研经验，对市场调查、功能定位、业态规划、营销推广、运营管理拥有丰富经验。</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4.</w:t>
      </w:r>
      <w:r>
        <w:rPr>
          <w:rFonts w:hint="eastAsia" w:ascii="方正仿宋_GBK" w:eastAsia="方正仿宋_GBK"/>
          <w:sz w:val="28"/>
          <w:szCs w:val="28"/>
        </w:rPr>
        <w:t>熟悉文旅项目全流程，精通文旅项目的开发模式，对项目定位、前期规划、开发运营等方面有多年管理经验。</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5.</w:t>
      </w:r>
      <w:r>
        <w:rPr>
          <w:rFonts w:hint="eastAsia" w:ascii="方正仿宋_GBK" w:eastAsia="方正仿宋_GBK"/>
          <w:sz w:val="28"/>
          <w:szCs w:val="28"/>
        </w:rPr>
        <w:t>擅长文旅项目的资源拓展与整合，对相关行业具有超前的认识与理解，具备独立的决策、组织协调和团队管理经验。</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6.</w:t>
      </w:r>
      <w:r>
        <w:rPr>
          <w:rFonts w:hint="eastAsia" w:ascii="方正仿宋_GBK" w:eastAsia="方正仿宋_GBK"/>
          <w:sz w:val="28"/>
          <w:szCs w:val="28"/>
        </w:rPr>
        <w:t>业务能力具备经营意识，审时度势，挖掘与运营可经营的资源；较好处理政府关系，并有效推动地区业务开展，保持政策的敏感性。</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7.</w:t>
      </w:r>
      <w:r>
        <w:rPr>
          <w:rFonts w:hint="eastAsia" w:ascii="方正仿宋_GBK" w:eastAsia="方正仿宋_GBK"/>
          <w:sz w:val="28"/>
          <w:szCs w:val="28"/>
        </w:rPr>
        <w:t>曾全面负责运营过文旅项目管理，有旅游度假项目开发运营经验者优先。</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8.</w:t>
      </w:r>
      <w:r>
        <w:rPr>
          <w:rFonts w:hint="eastAsia" w:ascii="方正仿宋_GBK" w:eastAsia="方正仿宋_GBK"/>
          <w:sz w:val="28"/>
          <w:szCs w:val="28"/>
        </w:rPr>
        <w:t>具有文化旅游项目3-5年以上完整开发经验，有项目总经理、分管领导、运营总监等相关岗位管理经验优先。</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rPr>
        <w:t>月薪：13000-19000元/月。</w:t>
      </w:r>
    </w:p>
    <w:p>
      <w:pPr>
        <w:spacing w:line="440" w:lineRule="exact"/>
        <w:ind w:firstLine="560" w:firstLineChars="200"/>
        <w:rPr>
          <w:rFonts w:hint="eastAsia" w:ascii="方正仿宋_GBK" w:eastAsia="方正仿宋_GBK"/>
          <w:sz w:val="28"/>
          <w:szCs w:val="28"/>
        </w:rPr>
      </w:pP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（三）</w:t>
      </w:r>
      <w:r>
        <w:rPr>
          <w:rFonts w:hint="eastAsia" w:ascii="方正仿宋_GBK" w:eastAsia="方正仿宋_GBK"/>
          <w:sz w:val="28"/>
          <w:szCs w:val="28"/>
        </w:rPr>
        <w:t>国际贸易公司总经理：1人。岗位要求：</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1.</w:t>
      </w:r>
      <w:r>
        <w:rPr>
          <w:rFonts w:hint="eastAsia" w:ascii="方正仿宋_GBK" w:eastAsia="方正仿宋_GBK"/>
          <w:sz w:val="28"/>
          <w:szCs w:val="28"/>
        </w:rPr>
        <w:t>本科及以上学历，企业管理、工商管理、国际贸易、经济等相关专业或工作经验优先考虑。</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2.</w:t>
      </w:r>
      <w:r>
        <w:rPr>
          <w:rFonts w:hint="eastAsia" w:ascii="方正仿宋_GBK" w:eastAsia="方正仿宋_GBK"/>
          <w:sz w:val="28"/>
          <w:szCs w:val="28"/>
        </w:rPr>
        <w:t>同职能领域10年及上工作经验，5年以上管理岗工作经验。</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rPr>
        <w:t>岗位职责：</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1.</w:t>
      </w:r>
      <w:r>
        <w:rPr>
          <w:rFonts w:hint="eastAsia" w:ascii="方正仿宋_GBK" w:eastAsia="方正仿宋_GBK"/>
          <w:sz w:val="28"/>
          <w:szCs w:val="28"/>
        </w:rPr>
        <w:t>负责组织制订贸易公司工作计划、年度预算及工作规范。</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2.</w:t>
      </w:r>
      <w:r>
        <w:rPr>
          <w:rFonts w:hint="eastAsia" w:ascii="方正仿宋_GBK" w:eastAsia="方正仿宋_GBK"/>
          <w:sz w:val="28"/>
          <w:szCs w:val="28"/>
        </w:rPr>
        <w:t>负责组织贸易市场的开拓，负责组织建立市场信息系统，收集行业市场、竞争者、经销商等信息。</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3.</w:t>
      </w:r>
      <w:r>
        <w:rPr>
          <w:rFonts w:hint="eastAsia" w:ascii="方正仿宋_GBK" w:eastAsia="方正仿宋_GBK"/>
          <w:sz w:val="28"/>
          <w:szCs w:val="28"/>
        </w:rPr>
        <w:t>负责制定市场调研方案，组织市场研究分析工作，进行产品市场定位，确定市场目标，通过多方渠道拓展贸易机会。</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4.</w:t>
      </w:r>
      <w:r>
        <w:rPr>
          <w:rFonts w:hint="eastAsia" w:ascii="方正仿宋_GBK" w:eastAsia="方正仿宋_GBK"/>
          <w:sz w:val="28"/>
          <w:szCs w:val="28"/>
        </w:rPr>
        <w:t>负责集团公司贸易业务的操作，负责进行贸易交易方的资信调查和评估，防范贸易风险；进行贸易的谈判或函电往来，确定买卖价格等相关条款；组织签订贸易合同，并监督执行，完成集团公司下达的年度经营目标。</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5.</w:t>
      </w:r>
      <w:r>
        <w:rPr>
          <w:rFonts w:hint="eastAsia" w:ascii="方正仿宋_GBK" w:eastAsia="方正仿宋_GBK"/>
          <w:sz w:val="28"/>
          <w:szCs w:val="28"/>
        </w:rPr>
        <w:t>负责协调管理公司贸易业务，参与制定公司系统贸易政策和集团系统外经贸计划，监督公司外经贸计划的执行和实施；负责贸易业务协调工作。</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6.</w:t>
      </w:r>
      <w:r>
        <w:rPr>
          <w:rFonts w:hint="eastAsia" w:ascii="方正仿宋_GBK" w:eastAsia="方正仿宋_GBK"/>
          <w:sz w:val="28"/>
          <w:szCs w:val="28"/>
        </w:rPr>
        <w:t>负责贸易公司内部的管理工作，负责工作任务分派、指导下属完成各项工作，负责下属员工的绩效考核和评价、能力开发指导和培训安排，负责制定公司年度费用预算，审核和控制费用开支。</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7.</w:t>
      </w:r>
      <w:r>
        <w:rPr>
          <w:rFonts w:hint="eastAsia" w:ascii="方正仿宋_GBK" w:eastAsia="方正仿宋_GBK"/>
          <w:sz w:val="28"/>
          <w:szCs w:val="28"/>
        </w:rPr>
        <w:t>完成集团公司下达的工作目标及其他相关工作。</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rPr>
        <w:t>月薪：13000-19000元/月。</w:t>
      </w:r>
    </w:p>
    <w:p>
      <w:pPr>
        <w:spacing w:line="440" w:lineRule="exact"/>
        <w:ind w:firstLine="560" w:firstLineChars="200"/>
        <w:rPr>
          <w:rFonts w:hint="eastAsia" w:ascii="方正仿宋_GBK" w:eastAsia="方正仿宋_GBK"/>
          <w:sz w:val="28"/>
          <w:szCs w:val="28"/>
        </w:rPr>
      </w:pP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（四）</w:t>
      </w:r>
      <w:r>
        <w:rPr>
          <w:rFonts w:hint="eastAsia" w:ascii="方正仿宋_GBK" w:eastAsia="方正仿宋_GBK"/>
          <w:sz w:val="28"/>
          <w:szCs w:val="28"/>
        </w:rPr>
        <w:t>行政文秘：1人。岗位要求：</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1.</w:t>
      </w:r>
      <w:r>
        <w:rPr>
          <w:rFonts w:hint="eastAsia" w:ascii="方正仿宋_GBK" w:eastAsia="方正仿宋_GBK"/>
          <w:sz w:val="28"/>
          <w:szCs w:val="28"/>
        </w:rPr>
        <w:t>40周岁及以下，大学本科及以上学历；汉语言文学、文秘、行政管理、公共事业管理、新闻等相关专业。</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2.</w:t>
      </w:r>
      <w:r>
        <w:rPr>
          <w:rFonts w:hint="eastAsia" w:ascii="方正仿宋_GBK" w:eastAsia="方正仿宋_GBK"/>
          <w:sz w:val="28"/>
          <w:szCs w:val="28"/>
        </w:rPr>
        <w:t>具有1年以上机关单位办公室或大型企业文秘岗位相关行政文秘、新闻宣传相关从业经验者优先；</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3.</w:t>
      </w:r>
      <w:r>
        <w:rPr>
          <w:rFonts w:hint="eastAsia" w:ascii="方正仿宋_GBK" w:eastAsia="方正仿宋_GBK"/>
          <w:sz w:val="28"/>
          <w:szCs w:val="28"/>
        </w:rPr>
        <w:t>有较强写作功底，熟悉办公自动化操作，保密性、原则性强，具备较高的文秘素养；特别优秀者可适当放宽条件。</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4.</w:t>
      </w:r>
      <w:r>
        <w:rPr>
          <w:rFonts w:hint="eastAsia" w:ascii="方正仿宋_GBK" w:eastAsia="方正仿宋_GBK"/>
          <w:sz w:val="28"/>
          <w:szCs w:val="28"/>
        </w:rPr>
        <w:t>负责行政办文、收文事务；负责集团各部门、个子公司发文相关对接事务。</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5.</w:t>
      </w:r>
      <w:r>
        <w:rPr>
          <w:rFonts w:hint="eastAsia" w:ascii="方正仿宋_GBK" w:eastAsia="方正仿宋_GBK"/>
          <w:sz w:val="28"/>
          <w:szCs w:val="28"/>
        </w:rPr>
        <w:t>负责集团与其他其他企事业单位的沟通、协调等。</w:t>
      </w:r>
    </w:p>
    <w:p>
      <w:pPr>
        <w:spacing w:line="440" w:lineRule="exact"/>
        <w:ind w:firstLine="516" w:firstLineChars="200"/>
        <w:rPr>
          <w:rFonts w:hint="eastAsia" w:ascii="方正仿宋_GBK" w:eastAsia="方正仿宋_GBK"/>
          <w:spacing w:val="-11"/>
          <w:sz w:val="28"/>
          <w:szCs w:val="28"/>
        </w:rPr>
      </w:pPr>
      <w:r>
        <w:rPr>
          <w:rFonts w:hint="eastAsia" w:ascii="方正仿宋_GBK" w:eastAsia="方正仿宋_GBK"/>
          <w:spacing w:val="-11"/>
          <w:sz w:val="28"/>
          <w:szCs w:val="28"/>
          <w:lang w:val="en-US" w:eastAsia="zh-CN"/>
        </w:rPr>
        <w:t>6.</w:t>
      </w:r>
      <w:r>
        <w:rPr>
          <w:rFonts w:hint="eastAsia" w:ascii="方正仿宋_GBK" w:eastAsia="方正仿宋_GBK"/>
          <w:spacing w:val="-11"/>
          <w:sz w:val="28"/>
          <w:szCs w:val="28"/>
        </w:rPr>
        <w:t>负责协助其他行政人员拟写工作总结、会议纪要、演讲稿等。</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7.</w:t>
      </w:r>
      <w:r>
        <w:rPr>
          <w:rFonts w:hint="eastAsia" w:ascii="方正仿宋_GBK" w:eastAsia="方正仿宋_GBK"/>
          <w:sz w:val="28"/>
          <w:szCs w:val="28"/>
        </w:rPr>
        <w:t>负责协助上级领导指导其他部门、子公司行政人员。</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8.</w:t>
      </w:r>
      <w:r>
        <w:rPr>
          <w:rFonts w:hint="eastAsia" w:ascii="方正仿宋_GBK" w:eastAsia="方正仿宋_GBK"/>
          <w:sz w:val="28"/>
          <w:szCs w:val="28"/>
        </w:rPr>
        <w:t>负责跟进领导的行程安排；负责完成领导临时交代下来的工作等。</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rPr>
        <w:t>月薪：4000-6000元/月。</w:t>
      </w:r>
    </w:p>
    <w:p>
      <w:pPr>
        <w:spacing w:line="440" w:lineRule="exact"/>
        <w:ind w:firstLine="560" w:firstLineChars="200"/>
        <w:rPr>
          <w:rFonts w:hint="eastAsia" w:ascii="方正仿宋_GBK" w:eastAsia="方正仿宋_GBK"/>
          <w:sz w:val="28"/>
          <w:szCs w:val="28"/>
        </w:rPr>
      </w:pP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（五）</w:t>
      </w:r>
      <w:r>
        <w:rPr>
          <w:rFonts w:hint="eastAsia" w:ascii="方正仿宋_GBK" w:eastAsia="方正仿宋_GBK"/>
          <w:sz w:val="28"/>
          <w:szCs w:val="28"/>
        </w:rPr>
        <w:t>人力专员：1人。岗位要求：</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1.</w:t>
      </w:r>
      <w:r>
        <w:rPr>
          <w:rFonts w:hint="eastAsia" w:ascii="方正仿宋_GBK" w:eastAsia="方正仿宋_GBK"/>
          <w:sz w:val="28"/>
          <w:szCs w:val="28"/>
        </w:rPr>
        <w:t>年龄35周岁及以下，专科及以上学历，人力资源、企业管理等相关专业，3年及以上人力资源管理工作经验。</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2.</w:t>
      </w:r>
      <w:r>
        <w:rPr>
          <w:rFonts w:hint="eastAsia" w:ascii="方正仿宋_GBK" w:eastAsia="方正仿宋_GBK"/>
          <w:sz w:val="28"/>
          <w:szCs w:val="28"/>
        </w:rPr>
        <w:t>掌握国家人力资源相关政策法规、熟悉公司法、劳动法，了解企业管理、薪酬管理、绩效管理，劳动关系管理等。</w:t>
      </w:r>
    </w:p>
    <w:p>
      <w:pPr>
        <w:spacing w:line="440" w:lineRule="exact"/>
        <w:ind w:firstLine="516" w:firstLineChars="200"/>
        <w:rPr>
          <w:rFonts w:hint="eastAsia" w:ascii="方正仿宋_GBK" w:eastAsia="方正仿宋_GBK"/>
          <w:spacing w:val="-11"/>
          <w:sz w:val="28"/>
          <w:szCs w:val="28"/>
        </w:rPr>
      </w:pPr>
      <w:r>
        <w:rPr>
          <w:rFonts w:hint="eastAsia" w:ascii="方正仿宋_GBK" w:eastAsia="方正仿宋_GBK"/>
          <w:spacing w:val="-11"/>
          <w:sz w:val="28"/>
          <w:szCs w:val="28"/>
          <w:lang w:val="en-US" w:eastAsia="zh-CN"/>
        </w:rPr>
        <w:t>3.</w:t>
      </w:r>
      <w:r>
        <w:rPr>
          <w:rFonts w:hint="eastAsia" w:ascii="方正仿宋_GBK" w:eastAsia="方正仿宋_GBK"/>
          <w:spacing w:val="-11"/>
          <w:sz w:val="28"/>
          <w:szCs w:val="28"/>
        </w:rPr>
        <w:t>具有较好的沟通能力，掌握办公软件和信息化系统操作能力。</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rPr>
        <w:t>月薪：5000-7000元/月</w:t>
      </w:r>
    </w:p>
    <w:p>
      <w:pPr>
        <w:spacing w:line="440" w:lineRule="exact"/>
        <w:ind w:firstLine="560" w:firstLineChars="200"/>
        <w:rPr>
          <w:rFonts w:hint="eastAsia" w:ascii="方正仿宋_GBK" w:eastAsia="方正仿宋_GBK"/>
          <w:sz w:val="28"/>
          <w:szCs w:val="28"/>
        </w:rPr>
      </w:pP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（六）</w:t>
      </w:r>
      <w:r>
        <w:rPr>
          <w:rFonts w:hint="eastAsia" w:ascii="方正仿宋_GBK" w:eastAsia="方正仿宋_GBK"/>
          <w:sz w:val="28"/>
          <w:szCs w:val="28"/>
        </w:rPr>
        <w:t>国际贸易公司部门经理：1人。岗位要求：</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1.</w:t>
      </w:r>
      <w:r>
        <w:rPr>
          <w:rFonts w:hint="eastAsia" w:ascii="方正仿宋_GBK" w:eastAsia="方正仿宋_GBK"/>
          <w:sz w:val="28"/>
          <w:szCs w:val="28"/>
        </w:rPr>
        <w:t>本科及以上学历，国际贸易、商务、外语等相关专业。</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2.</w:t>
      </w:r>
      <w:r>
        <w:rPr>
          <w:rFonts w:hint="eastAsia" w:ascii="方正仿宋_GBK" w:eastAsia="方正仿宋_GBK"/>
          <w:sz w:val="28"/>
          <w:szCs w:val="28"/>
        </w:rPr>
        <w:t>工作经验：在进出口贸易相关领域有5年及以上工作经验，了解国际贸易规则和惯例，熟悉进出口业务流程。</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3.</w:t>
      </w:r>
      <w:r>
        <w:rPr>
          <w:rFonts w:hint="eastAsia" w:ascii="方正仿宋_GBK" w:eastAsia="方正仿宋_GBK"/>
          <w:sz w:val="28"/>
          <w:szCs w:val="28"/>
        </w:rPr>
        <w:t>技能和能力：具备良好的沟通协调能力，能够与不同国家和地区的客户、供应商等进行有效沟通；具备谈判和商务拓展能力，能够处理复杂的商务关系；具备计算机操作能力，能够使用各种办公软件和供应链管理工具。</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4.</w:t>
      </w:r>
      <w:r>
        <w:rPr>
          <w:rFonts w:hint="eastAsia" w:ascii="方正仿宋_GBK" w:eastAsia="方正仿宋_GBK"/>
          <w:sz w:val="28"/>
          <w:szCs w:val="28"/>
        </w:rPr>
        <w:t>知识：了解国际贸易、法律法规、商务礼仪、文化差异等方面的知识；熟悉进出口贸易相关的政策、法规和规范；了解行业动态和趋势，包括市场价格、客户需求、竞争对手等。</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5.</w:t>
      </w:r>
      <w:r>
        <w:rPr>
          <w:rFonts w:hint="eastAsia" w:ascii="方正仿宋_GBK" w:eastAsia="方正仿宋_GBK"/>
          <w:sz w:val="28"/>
          <w:szCs w:val="28"/>
        </w:rPr>
        <w:t>语言能力：具备较好的外语听说读写能力，能够处理英文或其他相关语种的文件和沟通需求。</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6.</w:t>
      </w:r>
      <w:r>
        <w:rPr>
          <w:rFonts w:hint="eastAsia" w:ascii="方正仿宋_GBK" w:eastAsia="方正仿宋_GBK"/>
          <w:sz w:val="28"/>
          <w:szCs w:val="28"/>
        </w:rPr>
        <w:t>素质：责任心强，能够承担工作压力和挑战；具备团队合作精神，能够与团队成员合作完成工作。</w:t>
      </w:r>
    </w:p>
    <w:p>
      <w:pPr>
        <w:spacing w:line="440" w:lineRule="exact"/>
        <w:ind w:firstLine="560" w:firstLineChars="200"/>
        <w:rPr>
          <w:rFonts w:hint="eastAsia" w:ascii="方正仿宋_GBK" w:hAnsi="宋体" w:eastAsia="方正仿宋_GBK" w:cs="宋体"/>
          <w:sz w:val="28"/>
          <w:szCs w:val="28"/>
        </w:rPr>
      </w:pPr>
      <w:r>
        <w:rPr>
          <w:rFonts w:hint="eastAsia" w:ascii="方正仿宋_GBK" w:eastAsia="方正仿宋_GBK"/>
          <w:sz w:val="28"/>
          <w:szCs w:val="28"/>
        </w:rPr>
        <w:t>月薪：</w:t>
      </w:r>
      <w:r>
        <w:rPr>
          <w:rFonts w:hint="eastAsia" w:ascii="方正仿宋_GBK" w:hAnsi="宋体" w:eastAsia="方正仿宋_GBK" w:cs="宋体"/>
          <w:sz w:val="28"/>
          <w:szCs w:val="28"/>
        </w:rPr>
        <w:t>9000-12000元/月</w:t>
      </w:r>
    </w:p>
    <w:p>
      <w:pPr>
        <w:spacing w:line="440" w:lineRule="exact"/>
        <w:ind w:firstLine="560" w:firstLineChars="200"/>
        <w:rPr>
          <w:rFonts w:hint="eastAsia" w:ascii="方正仿宋_GBK" w:hAnsi="宋体" w:eastAsia="方正仿宋_GBK" w:cs="宋体"/>
          <w:sz w:val="28"/>
          <w:szCs w:val="28"/>
        </w:rPr>
      </w:pPr>
    </w:p>
    <w:p>
      <w:pPr>
        <w:spacing w:line="440" w:lineRule="exact"/>
        <w:ind w:firstLine="560" w:firstLineChars="200"/>
        <w:rPr>
          <w:rFonts w:hint="eastAsia" w:ascii="方正仿宋_GBK" w:hAnsi="宋体" w:eastAsia="方正仿宋_GBK" w:cs="宋体"/>
          <w:sz w:val="28"/>
          <w:szCs w:val="28"/>
        </w:rPr>
      </w:pPr>
      <w:r>
        <w:rPr>
          <w:rFonts w:hint="eastAsia" w:ascii="方正仿宋_GBK" w:hAnsi="宋体" w:eastAsia="方正仿宋_GBK" w:cs="宋体"/>
          <w:sz w:val="28"/>
          <w:szCs w:val="28"/>
          <w:lang w:val="en-US" w:eastAsia="zh-CN"/>
        </w:rPr>
        <w:t>（七）</w:t>
      </w:r>
      <w:r>
        <w:rPr>
          <w:rFonts w:hint="eastAsia" w:ascii="方正仿宋_GBK" w:hAnsi="宋体" w:eastAsia="方正仿宋_GBK" w:cs="宋体"/>
          <w:sz w:val="28"/>
          <w:szCs w:val="28"/>
        </w:rPr>
        <w:t>文旅项目策划专员：1人。岗位要求：</w:t>
      </w:r>
    </w:p>
    <w:p>
      <w:pPr>
        <w:spacing w:line="440" w:lineRule="exact"/>
        <w:ind w:firstLine="560" w:firstLineChars="200"/>
        <w:rPr>
          <w:rFonts w:hint="eastAsia" w:ascii="方正仿宋_GBK" w:hAnsi="宋体" w:eastAsia="方正仿宋_GBK" w:cs="宋体"/>
          <w:sz w:val="28"/>
          <w:szCs w:val="28"/>
        </w:rPr>
      </w:pPr>
      <w:r>
        <w:rPr>
          <w:rFonts w:hint="eastAsia" w:ascii="方正仿宋_GBK" w:hAnsi="宋体" w:eastAsia="方正仿宋_GBK" w:cs="宋体"/>
          <w:sz w:val="28"/>
          <w:szCs w:val="28"/>
          <w:lang w:val="en-US" w:eastAsia="zh-CN"/>
        </w:rPr>
        <w:t>1.</w:t>
      </w:r>
      <w:r>
        <w:rPr>
          <w:rFonts w:hint="eastAsia" w:ascii="方正仿宋_GBK" w:hAnsi="宋体" w:eastAsia="方正仿宋_GBK" w:cs="宋体"/>
          <w:sz w:val="28"/>
          <w:szCs w:val="28"/>
        </w:rPr>
        <w:t>本科及以上学历，</w:t>
      </w:r>
      <w:r>
        <w:rPr>
          <w:rFonts w:hint="eastAsia" w:ascii="方正仿宋_GBK" w:eastAsia="方正仿宋_GBK"/>
          <w:sz w:val="28"/>
          <w:szCs w:val="28"/>
        </w:rPr>
        <w:t>旅游管理、广告等相关专业。</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2.</w:t>
      </w:r>
      <w:r>
        <w:rPr>
          <w:rFonts w:hint="eastAsia" w:ascii="方正仿宋_GBK" w:eastAsia="方正仿宋_GBK"/>
          <w:sz w:val="28"/>
          <w:szCs w:val="28"/>
        </w:rPr>
        <w:t>协助部门领导开展项目策划工作。</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3.</w:t>
      </w:r>
      <w:r>
        <w:rPr>
          <w:rFonts w:hint="eastAsia" w:ascii="方正仿宋_GBK" w:eastAsia="方正仿宋_GBK"/>
          <w:sz w:val="28"/>
          <w:szCs w:val="28"/>
        </w:rPr>
        <w:t>参与项目各类文旅项目方案的撰写（项目阶段筹备方案、活动方案、项目划分等），为策划方案提供创意点。</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4.</w:t>
      </w:r>
      <w:r>
        <w:rPr>
          <w:rFonts w:hint="eastAsia" w:ascii="方正仿宋_GBK" w:eastAsia="方正仿宋_GBK"/>
          <w:sz w:val="28"/>
          <w:szCs w:val="28"/>
        </w:rPr>
        <w:t>负责文旅相关市场热点息的日常收集、整理工作，形成汇编并定期上报。</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5.</w:t>
      </w:r>
      <w:r>
        <w:rPr>
          <w:rFonts w:hint="eastAsia" w:ascii="方正仿宋_GBK" w:eastAsia="方正仿宋_GBK"/>
          <w:sz w:val="28"/>
          <w:szCs w:val="28"/>
        </w:rPr>
        <w:t>各类文旅活动策划、组织、执行。</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6.</w:t>
      </w:r>
      <w:r>
        <w:rPr>
          <w:rFonts w:hint="eastAsia" w:ascii="方正仿宋_GBK" w:eastAsia="方正仿宋_GBK"/>
          <w:sz w:val="28"/>
          <w:szCs w:val="28"/>
        </w:rPr>
        <w:t>素质：责任心强，能够承担工作压力和挑战；具备团队合作精神，能够与团队成员合作完成工作。</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rPr>
        <w:t>月薪：</w:t>
      </w:r>
      <w:r>
        <w:rPr>
          <w:rFonts w:hint="eastAsia" w:ascii="方正仿宋_GBK" w:hAnsi="宋体" w:eastAsia="方正仿宋_GBK" w:cs="宋体"/>
          <w:sz w:val="28"/>
          <w:szCs w:val="28"/>
        </w:rPr>
        <w:t>5000-7000元/月。</w:t>
      </w:r>
    </w:p>
    <w:p>
      <w:pPr>
        <w:spacing w:line="440" w:lineRule="exact"/>
        <w:ind w:firstLine="560" w:firstLineChars="200"/>
        <w:rPr>
          <w:rFonts w:hint="eastAsia" w:ascii="方正仿宋_GBK" w:eastAsia="方正仿宋_GBK"/>
          <w:sz w:val="28"/>
          <w:szCs w:val="28"/>
        </w:rPr>
      </w:pP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（八）</w:t>
      </w:r>
      <w:r>
        <w:rPr>
          <w:rFonts w:hint="eastAsia" w:ascii="方正仿宋_GBK" w:eastAsia="方正仿宋_GBK"/>
          <w:sz w:val="28"/>
          <w:szCs w:val="28"/>
        </w:rPr>
        <w:t>前台接待：1人。</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1.</w:t>
      </w:r>
      <w:r>
        <w:rPr>
          <w:rFonts w:hint="eastAsia" w:ascii="方正仿宋_GBK" w:eastAsia="方正仿宋_GBK"/>
          <w:sz w:val="28"/>
          <w:szCs w:val="28"/>
        </w:rPr>
        <w:t>大专及以上学历，酒店管理专业优先。</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2.</w:t>
      </w:r>
      <w:r>
        <w:rPr>
          <w:rFonts w:hint="eastAsia" w:ascii="方正仿宋_GBK" w:eastAsia="方正仿宋_GBK"/>
          <w:sz w:val="28"/>
          <w:szCs w:val="28"/>
        </w:rPr>
        <w:t>有1年以上酒店前台工作经验优先考虑。</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3.</w:t>
      </w:r>
      <w:r>
        <w:rPr>
          <w:rFonts w:hint="eastAsia" w:ascii="方正仿宋_GBK" w:eastAsia="方正仿宋_GBK"/>
          <w:sz w:val="28"/>
          <w:szCs w:val="28"/>
        </w:rPr>
        <w:t>能熟练使用日常办公软件和酒店管理系统。</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4.</w:t>
      </w:r>
      <w:r>
        <w:rPr>
          <w:rFonts w:hint="eastAsia" w:ascii="方正仿宋_GBK" w:eastAsia="方正仿宋_GBK"/>
          <w:sz w:val="28"/>
          <w:szCs w:val="28"/>
        </w:rPr>
        <w:t>有较强的服务意识和保密意识。</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val="en-US" w:eastAsia="zh-CN"/>
        </w:rPr>
        <w:t>5.</w:t>
      </w:r>
      <w:r>
        <w:rPr>
          <w:rFonts w:hint="eastAsia" w:ascii="方正仿宋_GBK" w:eastAsia="方正仿宋_GBK"/>
          <w:sz w:val="28"/>
          <w:szCs w:val="28"/>
        </w:rPr>
        <w:t>工作时间：16:00-24:00。</w:t>
      </w:r>
    </w:p>
    <w:p>
      <w:pPr>
        <w:spacing w:line="440" w:lineRule="exact"/>
        <w:ind w:firstLine="560" w:firstLineChars="200"/>
        <w:rPr>
          <w:rFonts w:hint="default" w:ascii="方正仿宋_GBK" w:eastAsia="方正仿宋_GBK"/>
          <w:sz w:val="28"/>
          <w:szCs w:val="28"/>
          <w:lang w:val="en-US" w:eastAsia="zh-CN"/>
        </w:rPr>
      </w:pPr>
      <w:r>
        <w:rPr>
          <w:rFonts w:hint="eastAsia" w:ascii="方正仿宋_GBK" w:eastAsia="方正仿宋_GBK"/>
          <w:sz w:val="28"/>
          <w:szCs w:val="28"/>
          <w:lang w:val="en-US" w:eastAsia="zh-CN"/>
        </w:rPr>
        <w:t>月薪：3000-4000元/月。</w:t>
      </w:r>
    </w:p>
    <w:p>
      <w:pPr>
        <w:spacing w:line="440" w:lineRule="exact"/>
        <w:ind w:firstLine="560" w:firstLineChars="200"/>
        <w:rPr>
          <w:rFonts w:hint="eastAsia" w:ascii="方正仿宋_GBK" w:eastAsia="方正仿宋_GBK"/>
          <w:sz w:val="28"/>
          <w:szCs w:val="28"/>
        </w:rPr>
      </w:pPr>
    </w:p>
    <w:p>
      <w:pPr>
        <w:spacing w:line="440" w:lineRule="exact"/>
        <w:ind w:firstLine="560" w:firstLineChars="200"/>
        <w:rPr>
          <w:rFonts w:hint="eastAsia" w:ascii="方正仿宋_GBK" w:hAnsi="宋体" w:eastAsia="方正仿宋_GBK" w:cs="Times New Roman"/>
          <w:kern w:val="0"/>
          <w:sz w:val="28"/>
          <w:szCs w:val="28"/>
        </w:rPr>
      </w:pPr>
      <w:r>
        <w:rPr>
          <w:rFonts w:hint="eastAsia" w:ascii="方正仿宋_GBK" w:eastAsia="方正仿宋_GBK"/>
          <w:sz w:val="28"/>
          <w:szCs w:val="28"/>
          <w:lang w:val="en-US" w:eastAsia="zh-CN"/>
        </w:rPr>
        <w:t>（九）</w:t>
      </w:r>
      <w:r>
        <w:rPr>
          <w:rFonts w:hint="eastAsia" w:ascii="方正仿宋_GBK" w:eastAsia="方正仿宋_GBK"/>
          <w:sz w:val="28"/>
          <w:szCs w:val="28"/>
        </w:rPr>
        <w:t>法务专员：1人。</w:t>
      </w:r>
      <w:r>
        <w:rPr>
          <w:rFonts w:hint="eastAsia" w:ascii="方正仿宋_GBK" w:hAnsi="宋体" w:eastAsia="方正仿宋_GBK" w:cs="Times New Roman"/>
          <w:kern w:val="0"/>
          <w:sz w:val="28"/>
          <w:szCs w:val="28"/>
        </w:rPr>
        <w:t>岗位要求：</w:t>
      </w:r>
    </w:p>
    <w:p>
      <w:pPr>
        <w:spacing w:line="440" w:lineRule="exact"/>
        <w:ind w:firstLine="560" w:firstLineChars="200"/>
        <w:rPr>
          <w:rFonts w:hint="eastAsia" w:ascii="方正仿宋_GBK" w:hAnsi="宋体" w:eastAsia="方正仿宋_GBK" w:cs="Times New Roman"/>
          <w:kern w:val="0"/>
          <w:sz w:val="28"/>
          <w:szCs w:val="28"/>
        </w:rPr>
      </w:pPr>
      <w:r>
        <w:rPr>
          <w:rFonts w:hint="eastAsia" w:ascii="方正仿宋_GBK" w:hAnsi="宋体" w:eastAsia="方正仿宋_GBK" w:cs="Times New Roman"/>
          <w:kern w:val="0"/>
          <w:sz w:val="28"/>
          <w:szCs w:val="28"/>
          <w:lang w:val="en-US" w:eastAsia="zh-CN"/>
        </w:rPr>
        <w:t>1.</w:t>
      </w:r>
      <w:r>
        <w:rPr>
          <w:rFonts w:hint="eastAsia" w:ascii="方正仿宋_GBK" w:hAnsi="宋体" w:eastAsia="方正仿宋_GBK" w:cs="Times New Roman"/>
          <w:kern w:val="0"/>
          <w:sz w:val="28"/>
          <w:szCs w:val="28"/>
        </w:rPr>
        <w:t>年龄40周岁及以下，大学本科及以上学历，并取得相应学位、法律等相关专业。</w:t>
      </w:r>
    </w:p>
    <w:p>
      <w:pPr>
        <w:spacing w:line="440" w:lineRule="exact"/>
        <w:ind w:firstLine="560" w:firstLineChars="200"/>
        <w:rPr>
          <w:rFonts w:hint="eastAsia" w:ascii="方正仿宋_GBK" w:hAnsi="宋体" w:eastAsia="方正仿宋_GBK" w:cs="Times New Roman"/>
          <w:kern w:val="0"/>
          <w:sz w:val="28"/>
          <w:szCs w:val="28"/>
        </w:rPr>
      </w:pPr>
      <w:r>
        <w:rPr>
          <w:rFonts w:hint="eastAsia" w:ascii="方正仿宋_GBK" w:hAnsi="宋体" w:eastAsia="方正仿宋_GBK" w:cs="Times New Roman"/>
          <w:kern w:val="0"/>
          <w:sz w:val="28"/>
          <w:szCs w:val="28"/>
          <w:lang w:val="en-US" w:eastAsia="zh-CN"/>
        </w:rPr>
        <w:t>2.</w:t>
      </w:r>
      <w:r>
        <w:rPr>
          <w:rFonts w:hint="eastAsia" w:ascii="方正仿宋_GBK" w:hAnsi="宋体" w:eastAsia="方正仿宋_GBK" w:cs="Times New Roman"/>
          <w:kern w:val="0"/>
          <w:sz w:val="28"/>
          <w:szCs w:val="28"/>
        </w:rPr>
        <w:t>熟悉公司法、劳动法、民法典合同篇等法律法规和政策，具有相关工作经验，通过法律职业资格考试获得A证或公司律师优先考虑。</w:t>
      </w:r>
    </w:p>
    <w:p>
      <w:pPr>
        <w:spacing w:line="440" w:lineRule="exact"/>
        <w:ind w:firstLine="560" w:firstLineChars="200"/>
        <w:rPr>
          <w:rFonts w:hint="eastAsia" w:ascii="方正仿宋_GBK" w:hAnsi="宋体" w:eastAsia="方正仿宋_GBK" w:cs="Times New Roman"/>
          <w:kern w:val="0"/>
          <w:sz w:val="28"/>
          <w:szCs w:val="28"/>
        </w:rPr>
      </w:pPr>
      <w:r>
        <w:rPr>
          <w:rFonts w:hint="eastAsia" w:ascii="方正仿宋_GBK" w:hAnsi="宋体" w:eastAsia="方正仿宋_GBK" w:cs="Times New Roman"/>
          <w:kern w:val="0"/>
          <w:sz w:val="28"/>
          <w:szCs w:val="28"/>
          <w:lang w:val="en-US" w:eastAsia="zh-CN"/>
        </w:rPr>
        <w:t>3.</w:t>
      </w:r>
      <w:r>
        <w:rPr>
          <w:rFonts w:hint="eastAsia" w:ascii="方正仿宋_GBK" w:hAnsi="宋体" w:eastAsia="方正仿宋_GBK" w:cs="Times New Roman"/>
          <w:kern w:val="0"/>
          <w:sz w:val="28"/>
          <w:szCs w:val="28"/>
        </w:rPr>
        <w:t>具有5年及以上的企业法律事务管理经验。</w:t>
      </w:r>
    </w:p>
    <w:p>
      <w:pPr>
        <w:spacing w:line="440" w:lineRule="exact"/>
        <w:ind w:firstLine="560" w:firstLineChars="200"/>
        <w:rPr>
          <w:rFonts w:hint="eastAsia" w:ascii="方正仿宋_GBK" w:hAnsi="宋体" w:eastAsia="方正仿宋_GBK" w:cs="Times New Roman"/>
          <w:kern w:val="0"/>
          <w:sz w:val="28"/>
          <w:szCs w:val="28"/>
        </w:rPr>
      </w:pPr>
      <w:r>
        <w:rPr>
          <w:rFonts w:hint="eastAsia" w:ascii="方正仿宋_GBK" w:hAnsi="宋体" w:eastAsia="方正仿宋_GBK" w:cs="Times New Roman"/>
          <w:kern w:val="0"/>
          <w:sz w:val="28"/>
          <w:szCs w:val="28"/>
          <w:lang w:val="en-US" w:eastAsia="zh-CN"/>
        </w:rPr>
        <w:t>4.</w:t>
      </w:r>
      <w:r>
        <w:rPr>
          <w:rFonts w:hint="eastAsia" w:ascii="方正仿宋_GBK" w:hAnsi="宋体" w:eastAsia="方正仿宋_GBK" w:cs="Times New Roman"/>
          <w:kern w:val="0"/>
          <w:sz w:val="28"/>
          <w:szCs w:val="28"/>
        </w:rPr>
        <w:t>熟悉物流、贸易、工程管理等方面的工作流程及相关的法律法规。</w:t>
      </w:r>
    </w:p>
    <w:p>
      <w:pPr>
        <w:spacing w:line="440" w:lineRule="exact"/>
        <w:ind w:firstLine="560" w:firstLineChars="200"/>
        <w:rPr>
          <w:rFonts w:hint="eastAsia" w:ascii="方正仿宋_GBK" w:hAnsi="宋体" w:eastAsia="方正仿宋_GBK" w:cs="Times New Roman"/>
          <w:kern w:val="0"/>
          <w:sz w:val="28"/>
          <w:szCs w:val="28"/>
        </w:rPr>
      </w:pPr>
      <w:r>
        <w:rPr>
          <w:rFonts w:hint="eastAsia" w:ascii="方正仿宋_GBK" w:hAnsi="宋体" w:eastAsia="方正仿宋_GBK" w:cs="Times New Roman"/>
          <w:kern w:val="0"/>
          <w:sz w:val="28"/>
          <w:szCs w:val="28"/>
          <w:lang w:val="en-US" w:eastAsia="zh-CN"/>
        </w:rPr>
        <w:t>5.</w:t>
      </w:r>
      <w:r>
        <w:rPr>
          <w:rFonts w:hint="eastAsia" w:ascii="方正仿宋_GBK" w:hAnsi="宋体" w:eastAsia="方正仿宋_GBK" w:cs="Times New Roman"/>
          <w:kern w:val="0"/>
          <w:sz w:val="28"/>
          <w:szCs w:val="28"/>
        </w:rPr>
        <w:t>具备法律风控、合规管理工作所需的专业知识，具有处理合同纠纷、经济纠纷、劳动关系纠纷和诉讼案件的经验。</w:t>
      </w:r>
    </w:p>
    <w:p>
      <w:pPr>
        <w:spacing w:line="440" w:lineRule="exact"/>
        <w:ind w:firstLine="560" w:firstLineChars="200"/>
        <w:rPr>
          <w:rFonts w:hint="eastAsia" w:ascii="方正仿宋_GBK" w:hAnsi="宋体" w:eastAsia="方正仿宋_GBK" w:cs="Times New Roman"/>
          <w:kern w:val="0"/>
          <w:sz w:val="28"/>
          <w:szCs w:val="28"/>
        </w:rPr>
      </w:pPr>
      <w:r>
        <w:rPr>
          <w:rFonts w:hint="eastAsia" w:ascii="方正仿宋_GBK" w:hAnsi="宋体" w:eastAsia="方正仿宋_GBK" w:cs="Times New Roman"/>
          <w:kern w:val="0"/>
          <w:sz w:val="28"/>
          <w:szCs w:val="28"/>
          <w:lang w:val="en-US" w:eastAsia="zh-CN"/>
        </w:rPr>
        <w:t>6.</w:t>
      </w:r>
      <w:r>
        <w:rPr>
          <w:rFonts w:hint="eastAsia" w:ascii="方正仿宋_GBK" w:hAnsi="宋体" w:eastAsia="方正仿宋_GBK" w:cs="Times New Roman"/>
          <w:kern w:val="0"/>
          <w:sz w:val="28"/>
          <w:szCs w:val="28"/>
        </w:rPr>
        <w:t xml:space="preserve">工作严谨细致，熟悉电脑操作和办公软件使用技能，具备较强的文字语言表达及写作能力、沟通协调能力、谈判技巧。 </w:t>
      </w:r>
    </w:p>
    <w:p>
      <w:pPr>
        <w:spacing w:line="440" w:lineRule="exact"/>
        <w:ind w:firstLine="560" w:firstLineChars="200"/>
        <w:rPr>
          <w:rFonts w:hint="eastAsia" w:ascii="方正仿宋_GBK" w:hAnsi="宋体" w:eastAsia="方正仿宋_GBK" w:cs="Times New Roman"/>
          <w:kern w:val="0"/>
          <w:sz w:val="28"/>
          <w:szCs w:val="28"/>
        </w:rPr>
      </w:pPr>
      <w:r>
        <w:rPr>
          <w:rFonts w:hint="eastAsia" w:ascii="方正仿宋_GBK" w:hAnsi="宋体" w:eastAsia="方正仿宋_GBK" w:cs="Times New Roman"/>
          <w:kern w:val="0"/>
          <w:sz w:val="28"/>
          <w:szCs w:val="28"/>
          <w:lang w:val="en-US" w:eastAsia="zh-CN"/>
        </w:rPr>
        <w:t>7.</w:t>
      </w:r>
      <w:r>
        <w:rPr>
          <w:rFonts w:hint="eastAsia" w:ascii="方正仿宋_GBK" w:hAnsi="宋体" w:eastAsia="方正仿宋_GBK" w:cs="Times New Roman"/>
          <w:kern w:val="0"/>
          <w:sz w:val="28"/>
          <w:szCs w:val="28"/>
        </w:rPr>
        <w:t>保密性、原则性强，具备较高的综合素养；特别优秀者可适当放宽条件。</w:t>
      </w:r>
    </w:p>
    <w:p>
      <w:pPr>
        <w:spacing w:line="440" w:lineRule="exact"/>
        <w:ind w:firstLine="560" w:firstLineChars="200"/>
        <w:rPr>
          <w:rFonts w:hint="default" w:ascii="方正仿宋_GBK" w:hAnsi="宋体" w:eastAsia="方正仿宋_GBK" w:cs="Times New Roman"/>
          <w:kern w:val="0"/>
          <w:sz w:val="28"/>
          <w:szCs w:val="28"/>
          <w:lang w:val="en-US" w:eastAsia="zh-CN"/>
        </w:rPr>
      </w:pPr>
      <w:r>
        <w:rPr>
          <w:rFonts w:hint="eastAsia" w:ascii="方正仿宋_GBK" w:hAnsi="宋体" w:eastAsia="方正仿宋_GBK" w:cs="Times New Roman"/>
          <w:kern w:val="0"/>
          <w:sz w:val="28"/>
          <w:szCs w:val="28"/>
          <w:lang w:val="en-US" w:eastAsia="zh-CN"/>
        </w:rPr>
        <w:t>月薪：6000-9000元/月。</w:t>
      </w:r>
    </w:p>
    <w:p>
      <w:pPr>
        <w:spacing w:line="440" w:lineRule="exact"/>
        <w:ind w:firstLine="560" w:firstLineChars="200"/>
        <w:rPr>
          <w:rFonts w:hint="eastAsia" w:ascii="方正仿宋_GBK" w:hAnsi="宋体" w:eastAsia="方正仿宋_GBK" w:cs="Times New Roman"/>
          <w:kern w:val="0"/>
          <w:sz w:val="28"/>
          <w:szCs w:val="28"/>
        </w:rPr>
      </w:pPr>
    </w:p>
    <w:p>
      <w:pPr>
        <w:numPr>
          <w:ilvl w:val="0"/>
          <w:numId w:val="0"/>
        </w:numPr>
        <w:spacing w:line="440" w:lineRule="exact"/>
        <w:ind w:firstLine="560" w:firstLineChars="200"/>
        <w:rPr>
          <w:rFonts w:hint="eastAsia" w:ascii="方正仿宋_GBK" w:hAnsi="宋体" w:eastAsia="方正仿宋_GBK" w:cs="Times New Roman"/>
          <w:kern w:val="0"/>
          <w:sz w:val="28"/>
          <w:szCs w:val="28"/>
          <w:lang w:val="en-US" w:eastAsia="zh-CN"/>
        </w:rPr>
      </w:pPr>
      <w:r>
        <w:rPr>
          <w:rFonts w:hint="eastAsia" w:ascii="方正仿宋_GBK" w:hAnsi="宋体" w:eastAsia="方正仿宋_GBK" w:cs="Times New Roman"/>
          <w:kern w:val="0"/>
          <w:sz w:val="28"/>
          <w:szCs w:val="28"/>
          <w:lang w:val="en-US" w:eastAsia="zh-CN"/>
        </w:rPr>
        <w:t>（十）会计专员：1人。岗位要求：</w:t>
      </w:r>
    </w:p>
    <w:p>
      <w:pPr>
        <w:numPr>
          <w:ilvl w:val="0"/>
          <w:numId w:val="0"/>
        </w:numPr>
        <w:spacing w:line="440" w:lineRule="exact"/>
        <w:rPr>
          <w:rFonts w:hint="eastAsia" w:ascii="方正仿宋_GBK" w:hAnsi="宋体" w:eastAsia="方正仿宋_GBK" w:cs="Times New Roman"/>
          <w:kern w:val="0"/>
          <w:sz w:val="28"/>
          <w:szCs w:val="28"/>
          <w:lang w:val="en-US" w:eastAsia="zh-CN"/>
        </w:rPr>
      </w:pPr>
      <w:r>
        <w:rPr>
          <w:rFonts w:hint="eastAsia" w:ascii="方正仿宋_GBK" w:hAnsi="宋体" w:eastAsia="方正仿宋_GBK" w:cs="Times New Roman"/>
          <w:kern w:val="0"/>
          <w:sz w:val="28"/>
          <w:szCs w:val="28"/>
          <w:lang w:val="en-US" w:eastAsia="zh-CN"/>
        </w:rPr>
        <w:t xml:space="preserve">    1.本科及以上学历，会计学、财务管理、审计等专业毕业；</w:t>
      </w:r>
    </w:p>
    <w:p>
      <w:pPr>
        <w:numPr>
          <w:ilvl w:val="0"/>
          <w:numId w:val="0"/>
        </w:numPr>
        <w:spacing w:line="440" w:lineRule="exact"/>
        <w:ind w:firstLine="560" w:firstLineChars="200"/>
        <w:rPr>
          <w:rFonts w:hint="eastAsia" w:ascii="方正仿宋_GBK" w:hAnsi="宋体" w:eastAsia="方正仿宋_GBK" w:cs="Times New Roman"/>
          <w:kern w:val="0"/>
          <w:sz w:val="28"/>
          <w:szCs w:val="28"/>
          <w:lang w:val="en-US" w:eastAsia="zh-CN"/>
        </w:rPr>
      </w:pPr>
      <w:r>
        <w:rPr>
          <w:rFonts w:hint="eastAsia" w:ascii="方正仿宋_GBK" w:hAnsi="宋体" w:eastAsia="方正仿宋_GBK" w:cs="Times New Roman"/>
          <w:kern w:val="0"/>
          <w:sz w:val="28"/>
          <w:szCs w:val="28"/>
          <w:lang w:val="en-US" w:eastAsia="zh-CN"/>
        </w:rPr>
        <w:t>2. 5年以上大中型企业会计岗位工作经验，其中有3年以上国有企业财务工作经验优先；</w:t>
      </w:r>
    </w:p>
    <w:p>
      <w:pPr>
        <w:numPr>
          <w:numId w:val="0"/>
        </w:numPr>
        <w:spacing w:line="440" w:lineRule="exact"/>
        <w:ind w:firstLine="560" w:firstLineChars="200"/>
        <w:rPr>
          <w:rFonts w:hint="eastAsia" w:ascii="方正仿宋_GBK" w:hAnsi="宋体" w:eastAsia="方正仿宋_GBK" w:cs="Times New Roman"/>
          <w:kern w:val="0"/>
          <w:sz w:val="28"/>
          <w:szCs w:val="28"/>
          <w:lang w:val="en-US" w:eastAsia="zh-CN"/>
        </w:rPr>
      </w:pPr>
      <w:r>
        <w:rPr>
          <w:rFonts w:hint="eastAsia" w:ascii="方正仿宋_GBK" w:hAnsi="宋体" w:eastAsia="方正仿宋_GBK" w:cs="Times New Roman"/>
          <w:kern w:val="0"/>
          <w:sz w:val="28"/>
          <w:szCs w:val="28"/>
          <w:lang w:val="en-US" w:eastAsia="zh-CN"/>
        </w:rPr>
        <w:t>3.能熟练使用金蝶或用友财务软件；</w:t>
      </w:r>
    </w:p>
    <w:p>
      <w:pPr>
        <w:numPr>
          <w:numId w:val="0"/>
        </w:numPr>
        <w:spacing w:line="440" w:lineRule="exact"/>
        <w:ind w:firstLine="516" w:firstLineChars="200"/>
        <w:rPr>
          <w:rFonts w:hint="eastAsia" w:ascii="方正仿宋_GBK" w:hAnsi="宋体" w:eastAsia="方正仿宋_GBK" w:cs="Times New Roman"/>
          <w:spacing w:val="-11"/>
          <w:kern w:val="0"/>
          <w:sz w:val="28"/>
          <w:szCs w:val="28"/>
          <w:lang w:val="en-US" w:eastAsia="zh-CN"/>
        </w:rPr>
      </w:pPr>
      <w:r>
        <w:rPr>
          <w:rFonts w:hint="eastAsia" w:ascii="方正仿宋_GBK" w:hAnsi="宋体" w:eastAsia="方正仿宋_GBK" w:cs="Times New Roman"/>
          <w:spacing w:val="-11"/>
          <w:kern w:val="0"/>
          <w:sz w:val="28"/>
          <w:szCs w:val="28"/>
          <w:lang w:val="en-US" w:eastAsia="zh-CN"/>
        </w:rPr>
        <w:t>4.能准确进行会计核算、税务申报，及时提供财务报表及财务分析报告。</w:t>
      </w:r>
    </w:p>
    <w:p>
      <w:pPr>
        <w:numPr>
          <w:numId w:val="0"/>
        </w:numPr>
        <w:spacing w:line="440" w:lineRule="exact"/>
        <w:ind w:firstLine="560" w:firstLineChars="200"/>
        <w:rPr>
          <w:rFonts w:hint="eastAsia" w:ascii="方正仿宋_GBK" w:hAnsi="宋体" w:eastAsia="方正仿宋_GBK" w:cs="Times New Roman"/>
          <w:kern w:val="0"/>
          <w:sz w:val="28"/>
          <w:szCs w:val="28"/>
          <w:lang w:val="en-US" w:eastAsia="zh-CN"/>
        </w:rPr>
      </w:pPr>
      <w:r>
        <w:rPr>
          <w:rFonts w:hint="eastAsia" w:ascii="方正仿宋_GBK" w:hAnsi="宋体" w:eastAsia="方正仿宋_GBK" w:cs="Times New Roman"/>
          <w:kern w:val="0"/>
          <w:sz w:val="28"/>
          <w:szCs w:val="28"/>
          <w:lang w:val="en-US" w:eastAsia="zh-CN"/>
        </w:rPr>
        <w:t>5.有中大型国企会计主管经历优先。</w:t>
      </w:r>
    </w:p>
    <w:p>
      <w:pPr>
        <w:numPr>
          <w:ilvl w:val="0"/>
          <w:numId w:val="0"/>
        </w:numPr>
        <w:spacing w:line="440" w:lineRule="exact"/>
        <w:ind w:firstLine="560" w:firstLineChars="200"/>
        <w:rPr>
          <w:rFonts w:hint="eastAsia" w:ascii="方正仿宋_GBK" w:hAnsi="宋体" w:eastAsia="方正仿宋_GBK" w:cs="Times New Roman"/>
          <w:kern w:val="0"/>
          <w:sz w:val="28"/>
          <w:szCs w:val="28"/>
          <w:lang w:val="en-US" w:eastAsia="zh-CN"/>
        </w:rPr>
      </w:pPr>
      <w:r>
        <w:rPr>
          <w:rFonts w:hint="eastAsia" w:ascii="方正仿宋_GBK" w:hAnsi="宋体" w:eastAsia="方正仿宋_GBK" w:cs="Times New Roman"/>
          <w:kern w:val="0"/>
          <w:sz w:val="28"/>
          <w:szCs w:val="28"/>
          <w:lang w:val="en-US" w:eastAsia="zh-CN"/>
        </w:rPr>
        <w:t>月薪：4000-6000元/月，特别优秀者可谈。</w:t>
      </w:r>
    </w:p>
    <w:p>
      <w:pPr>
        <w:numPr>
          <w:ilvl w:val="0"/>
          <w:numId w:val="0"/>
        </w:numPr>
        <w:spacing w:line="440" w:lineRule="exact"/>
        <w:ind w:firstLine="560" w:firstLineChars="200"/>
        <w:rPr>
          <w:rFonts w:hint="eastAsia" w:ascii="方正仿宋_GBK" w:hAnsi="宋体" w:eastAsia="方正仿宋_GBK" w:cs="Times New Roman"/>
          <w:kern w:val="0"/>
          <w:sz w:val="28"/>
          <w:szCs w:val="28"/>
          <w:lang w:val="en-US" w:eastAsia="zh-CN"/>
        </w:rPr>
      </w:pPr>
    </w:p>
    <w:p>
      <w:pPr>
        <w:numPr>
          <w:numId w:val="0"/>
        </w:numPr>
        <w:spacing w:line="440" w:lineRule="exact"/>
        <w:ind w:firstLine="560" w:firstLineChars="200"/>
        <w:rPr>
          <w:rFonts w:hint="eastAsia" w:ascii="方正仿宋_GBK" w:hAnsi="宋体" w:eastAsia="方正仿宋_GBK" w:cs="Times New Roman"/>
          <w:kern w:val="0"/>
          <w:sz w:val="28"/>
          <w:szCs w:val="28"/>
          <w:lang w:val="en-US" w:eastAsia="zh-CN"/>
        </w:rPr>
      </w:pPr>
      <w:r>
        <w:rPr>
          <w:rFonts w:hint="eastAsia" w:ascii="方正仿宋_GBK" w:hAnsi="宋体" w:eastAsia="方正仿宋_GBK" w:cs="Times New Roman"/>
          <w:kern w:val="0"/>
          <w:sz w:val="28"/>
          <w:szCs w:val="28"/>
          <w:lang w:val="en-US" w:eastAsia="zh-CN"/>
        </w:rPr>
        <w:t>（十一）酒店店长：1人。岗位要求：</w:t>
      </w:r>
    </w:p>
    <w:p>
      <w:pPr>
        <w:keepNext w:val="0"/>
        <w:keepLines w:val="0"/>
        <w:pageBreakBefore w:val="0"/>
        <w:widowControl w:val="0"/>
        <w:numPr>
          <w:numId w:val="0"/>
        </w:numPr>
        <w:kinsoku/>
        <w:wordWrap/>
        <w:overflowPunct/>
        <w:topLinePunct w:val="0"/>
        <w:autoSpaceDE/>
        <w:autoSpaceDN/>
        <w:bidi w:val="0"/>
        <w:adjustRightInd/>
        <w:snapToGrid/>
        <w:spacing w:line="440" w:lineRule="exact"/>
        <w:ind w:firstLine="560" w:firstLineChars="200"/>
        <w:textAlignment w:val="auto"/>
        <w:rPr>
          <w:rFonts w:hint="eastAsia" w:ascii="方正仿宋_GBK" w:hAnsi="宋体" w:eastAsia="方正仿宋_GBK" w:cs="Times New Roman"/>
          <w:kern w:val="0"/>
          <w:sz w:val="28"/>
          <w:szCs w:val="28"/>
          <w:lang w:val="en-US" w:eastAsia="zh-CN"/>
        </w:rPr>
      </w:pPr>
      <w:r>
        <w:rPr>
          <w:rFonts w:hint="eastAsia" w:ascii="方正仿宋_GBK" w:hAnsi="宋体" w:eastAsia="方正仿宋_GBK" w:cs="Times New Roman"/>
          <w:kern w:val="0"/>
          <w:sz w:val="28"/>
          <w:szCs w:val="28"/>
          <w:lang w:val="en-US" w:eastAsia="zh-CN"/>
        </w:rPr>
        <w:t>1.年龄35岁以下，中专及以上学历，酒店管理、行政管理、财务管理等相关专业。</w:t>
      </w:r>
    </w:p>
    <w:p>
      <w:pPr>
        <w:keepNext w:val="0"/>
        <w:keepLines w:val="0"/>
        <w:pageBreakBefore w:val="0"/>
        <w:widowControl w:val="0"/>
        <w:numPr>
          <w:numId w:val="0"/>
        </w:numPr>
        <w:kinsoku/>
        <w:wordWrap/>
        <w:overflowPunct/>
        <w:topLinePunct w:val="0"/>
        <w:autoSpaceDE/>
        <w:autoSpaceDN/>
        <w:bidi w:val="0"/>
        <w:adjustRightInd/>
        <w:snapToGrid/>
        <w:spacing w:line="440" w:lineRule="exact"/>
        <w:ind w:firstLine="492" w:firstLineChars="200"/>
        <w:textAlignment w:val="auto"/>
        <w:rPr>
          <w:rFonts w:hint="eastAsia" w:ascii="方正仿宋_GBK" w:hAnsi="宋体" w:eastAsia="方正仿宋_GBK" w:cs="Times New Roman"/>
          <w:spacing w:val="-17"/>
          <w:kern w:val="0"/>
          <w:sz w:val="28"/>
          <w:szCs w:val="28"/>
          <w:lang w:val="en-US" w:eastAsia="zh-CN"/>
        </w:rPr>
      </w:pPr>
      <w:r>
        <w:rPr>
          <w:rFonts w:hint="eastAsia" w:ascii="方正仿宋_GBK" w:hAnsi="宋体" w:eastAsia="方正仿宋_GBK" w:cs="Times New Roman"/>
          <w:spacing w:val="-17"/>
          <w:kern w:val="0"/>
          <w:sz w:val="28"/>
          <w:szCs w:val="28"/>
          <w:lang w:val="en-US" w:eastAsia="zh-CN"/>
        </w:rPr>
        <w:t>2.具有3年及以上星级酒店行业相关工作经验，熟悉酒店运营管理。</w:t>
      </w:r>
    </w:p>
    <w:p>
      <w:pPr>
        <w:keepNext w:val="0"/>
        <w:keepLines w:val="0"/>
        <w:pageBreakBefore w:val="0"/>
        <w:widowControl w:val="0"/>
        <w:numPr>
          <w:numId w:val="0"/>
        </w:numPr>
        <w:kinsoku/>
        <w:wordWrap/>
        <w:overflowPunct/>
        <w:topLinePunct w:val="0"/>
        <w:autoSpaceDE/>
        <w:autoSpaceDN/>
        <w:bidi w:val="0"/>
        <w:adjustRightInd/>
        <w:snapToGrid/>
        <w:spacing w:line="440" w:lineRule="exact"/>
        <w:ind w:firstLine="560" w:firstLineChars="200"/>
        <w:textAlignment w:val="auto"/>
        <w:rPr>
          <w:rFonts w:hint="eastAsia" w:ascii="方正仿宋_GBK" w:hAnsi="宋体" w:eastAsia="方正仿宋_GBK" w:cs="Times New Roman"/>
          <w:kern w:val="0"/>
          <w:sz w:val="28"/>
          <w:szCs w:val="28"/>
          <w:lang w:val="en-US" w:eastAsia="zh-CN"/>
        </w:rPr>
      </w:pPr>
      <w:r>
        <w:rPr>
          <w:rFonts w:hint="eastAsia" w:ascii="方正仿宋_GBK" w:hAnsi="宋体" w:eastAsia="方正仿宋_GBK" w:cs="Times New Roman"/>
          <w:kern w:val="0"/>
          <w:sz w:val="28"/>
          <w:szCs w:val="28"/>
          <w:lang w:val="en-US" w:eastAsia="zh-CN"/>
        </w:rPr>
        <w:t>3.具有较强的责任心，价值意识，较强的服务意识和管理意识，认同企业价值观。</w:t>
      </w:r>
    </w:p>
    <w:p>
      <w:pPr>
        <w:keepNext w:val="0"/>
        <w:keepLines w:val="0"/>
        <w:pageBreakBefore w:val="0"/>
        <w:widowControl w:val="0"/>
        <w:numPr>
          <w:numId w:val="0"/>
        </w:numPr>
        <w:kinsoku/>
        <w:wordWrap/>
        <w:overflowPunct/>
        <w:topLinePunct w:val="0"/>
        <w:autoSpaceDE/>
        <w:autoSpaceDN/>
        <w:bidi w:val="0"/>
        <w:adjustRightInd/>
        <w:snapToGrid/>
        <w:spacing w:line="440" w:lineRule="exact"/>
        <w:ind w:firstLine="560" w:firstLineChars="200"/>
        <w:textAlignment w:val="auto"/>
        <w:rPr>
          <w:rFonts w:hint="eastAsia" w:ascii="方正仿宋_GBK" w:hAnsi="宋体" w:eastAsia="方正仿宋_GBK" w:cs="Times New Roman"/>
          <w:kern w:val="0"/>
          <w:sz w:val="28"/>
          <w:szCs w:val="28"/>
          <w:lang w:val="en-US" w:eastAsia="zh-CN"/>
        </w:rPr>
      </w:pPr>
      <w:r>
        <w:rPr>
          <w:rFonts w:hint="eastAsia" w:ascii="方正仿宋_GBK" w:hAnsi="宋体" w:eastAsia="方正仿宋_GBK" w:cs="Times New Roman"/>
          <w:kern w:val="0"/>
          <w:sz w:val="28"/>
          <w:szCs w:val="28"/>
          <w:lang w:val="en-US" w:eastAsia="zh-CN"/>
        </w:rPr>
        <w:t>4.具有较强的表达能力和适应性，秉公办事，不谋私利。</w:t>
      </w:r>
    </w:p>
    <w:p>
      <w:pPr>
        <w:keepNext w:val="0"/>
        <w:keepLines w:val="0"/>
        <w:pageBreakBefore w:val="0"/>
        <w:widowControl w:val="0"/>
        <w:numPr>
          <w:numId w:val="0"/>
        </w:numPr>
        <w:kinsoku/>
        <w:wordWrap/>
        <w:overflowPunct/>
        <w:topLinePunct w:val="0"/>
        <w:autoSpaceDE/>
        <w:autoSpaceDN/>
        <w:bidi w:val="0"/>
        <w:adjustRightInd/>
        <w:snapToGrid/>
        <w:spacing w:line="440" w:lineRule="exact"/>
        <w:ind w:firstLine="560" w:firstLineChars="200"/>
        <w:textAlignment w:val="auto"/>
        <w:rPr>
          <w:rFonts w:hint="eastAsia" w:ascii="方正仿宋_GBK" w:hAnsi="宋体" w:eastAsia="方正仿宋_GBK" w:cs="Times New Roman"/>
          <w:kern w:val="0"/>
          <w:sz w:val="28"/>
          <w:szCs w:val="28"/>
          <w:lang w:val="en-US" w:eastAsia="zh-CN"/>
        </w:rPr>
      </w:pPr>
      <w:r>
        <w:rPr>
          <w:rFonts w:hint="eastAsia" w:ascii="方正仿宋_GBK" w:hAnsi="宋体" w:eastAsia="方正仿宋_GBK" w:cs="Times New Roman"/>
          <w:kern w:val="0"/>
          <w:sz w:val="28"/>
          <w:szCs w:val="28"/>
          <w:lang w:val="en-US" w:eastAsia="zh-CN"/>
        </w:rPr>
        <w:t>5.具有周密完善的工作计划，并能结合各种实际资源组织分析和实施决策。</w:t>
      </w:r>
    </w:p>
    <w:p>
      <w:pPr>
        <w:keepNext w:val="0"/>
        <w:keepLines w:val="0"/>
        <w:pageBreakBefore w:val="0"/>
        <w:widowControl w:val="0"/>
        <w:numPr>
          <w:numId w:val="0"/>
        </w:numPr>
        <w:kinsoku/>
        <w:wordWrap/>
        <w:overflowPunct/>
        <w:topLinePunct w:val="0"/>
        <w:autoSpaceDE/>
        <w:autoSpaceDN/>
        <w:bidi w:val="0"/>
        <w:adjustRightInd/>
        <w:snapToGrid/>
        <w:spacing w:line="440" w:lineRule="exact"/>
        <w:ind w:firstLine="560" w:firstLineChars="200"/>
        <w:textAlignment w:val="auto"/>
        <w:rPr>
          <w:rFonts w:hint="eastAsia" w:ascii="方正仿宋_GBK" w:hAnsi="宋体" w:eastAsia="方正仿宋_GBK" w:cs="Times New Roman"/>
          <w:kern w:val="0"/>
          <w:sz w:val="28"/>
          <w:szCs w:val="28"/>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440" w:lineRule="exact"/>
        <w:ind w:firstLine="560" w:firstLineChars="200"/>
        <w:textAlignment w:val="auto"/>
        <w:rPr>
          <w:rFonts w:hint="eastAsia" w:ascii="方正仿宋_GBK" w:hAnsi="宋体" w:eastAsia="方正仿宋_GBK" w:cs="Times New Roman"/>
          <w:kern w:val="0"/>
          <w:sz w:val="28"/>
          <w:szCs w:val="28"/>
          <w:lang w:val="en-US" w:eastAsia="zh-CN"/>
        </w:rPr>
      </w:pPr>
      <w:r>
        <w:rPr>
          <w:rFonts w:hint="eastAsia" w:ascii="方正仿宋_GBK" w:hAnsi="宋体" w:eastAsia="方正仿宋_GBK" w:cs="Times New Roman"/>
          <w:kern w:val="0"/>
          <w:sz w:val="28"/>
          <w:szCs w:val="28"/>
          <w:lang w:val="en-US" w:eastAsia="zh-CN"/>
        </w:rPr>
        <w:t>岗位职责：</w:t>
      </w:r>
    </w:p>
    <w:p>
      <w:pPr>
        <w:keepNext w:val="0"/>
        <w:keepLines w:val="0"/>
        <w:pageBreakBefore w:val="0"/>
        <w:widowControl w:val="0"/>
        <w:numPr>
          <w:numId w:val="0"/>
        </w:numPr>
        <w:kinsoku/>
        <w:wordWrap/>
        <w:overflowPunct/>
        <w:topLinePunct w:val="0"/>
        <w:autoSpaceDE/>
        <w:autoSpaceDN/>
        <w:bidi w:val="0"/>
        <w:adjustRightInd/>
        <w:snapToGrid/>
        <w:spacing w:line="440" w:lineRule="exact"/>
        <w:ind w:firstLine="560" w:firstLineChars="200"/>
        <w:textAlignment w:val="auto"/>
        <w:rPr>
          <w:rFonts w:hint="eastAsia" w:ascii="方正仿宋_GBK" w:hAnsi="宋体" w:eastAsia="方正仿宋_GBK" w:cs="Times New Roman"/>
          <w:kern w:val="0"/>
          <w:sz w:val="28"/>
          <w:szCs w:val="28"/>
          <w:lang w:val="en-US" w:eastAsia="zh-CN"/>
        </w:rPr>
      </w:pPr>
      <w:r>
        <w:rPr>
          <w:rFonts w:hint="eastAsia" w:ascii="方正仿宋_GBK" w:hAnsi="宋体" w:eastAsia="方正仿宋_GBK" w:cs="Times New Roman"/>
          <w:kern w:val="0"/>
          <w:sz w:val="28"/>
          <w:szCs w:val="28"/>
          <w:lang w:val="en-US" w:eastAsia="zh-CN"/>
        </w:rPr>
        <w:t>1.负责酒店的经营管理工作，完成公</w:t>
      </w:r>
      <w:bookmarkStart w:id="0" w:name="_GoBack"/>
      <w:bookmarkEnd w:id="0"/>
      <w:r>
        <w:rPr>
          <w:rFonts w:hint="eastAsia" w:ascii="方正仿宋_GBK" w:hAnsi="宋体" w:eastAsia="方正仿宋_GBK" w:cs="Times New Roman"/>
          <w:kern w:val="0"/>
          <w:sz w:val="28"/>
          <w:szCs w:val="28"/>
          <w:lang w:val="en-US" w:eastAsia="zh-CN"/>
        </w:rPr>
        <w:t>司下达的营业收入及利润等指标。</w:t>
      </w:r>
    </w:p>
    <w:p>
      <w:pPr>
        <w:keepNext w:val="0"/>
        <w:keepLines w:val="0"/>
        <w:pageBreakBefore w:val="0"/>
        <w:widowControl w:val="0"/>
        <w:numPr>
          <w:numId w:val="0"/>
        </w:numPr>
        <w:kinsoku/>
        <w:wordWrap/>
        <w:overflowPunct/>
        <w:topLinePunct w:val="0"/>
        <w:autoSpaceDE/>
        <w:autoSpaceDN/>
        <w:bidi w:val="0"/>
        <w:adjustRightInd/>
        <w:snapToGrid/>
        <w:spacing w:line="440" w:lineRule="exact"/>
        <w:ind w:firstLine="560" w:firstLineChars="200"/>
        <w:textAlignment w:val="auto"/>
        <w:rPr>
          <w:rFonts w:hint="eastAsia" w:ascii="方正仿宋_GBK" w:hAnsi="宋体" w:eastAsia="方正仿宋_GBK" w:cs="Times New Roman"/>
          <w:kern w:val="0"/>
          <w:sz w:val="28"/>
          <w:szCs w:val="28"/>
          <w:lang w:val="en-US" w:eastAsia="zh-CN"/>
        </w:rPr>
      </w:pPr>
      <w:r>
        <w:rPr>
          <w:rFonts w:hint="eastAsia" w:ascii="方正仿宋_GBK" w:hAnsi="宋体" w:eastAsia="方正仿宋_GBK" w:cs="Times New Roman"/>
          <w:kern w:val="0"/>
          <w:sz w:val="28"/>
          <w:szCs w:val="28"/>
          <w:lang w:val="en-US" w:eastAsia="zh-CN"/>
        </w:rPr>
        <w:t>2.负责酒店行业市场研究和分析，掌握广西区内及国内旅游市场动态和客户的潜在需求，制定酒店行业销售业务策略。</w:t>
      </w:r>
    </w:p>
    <w:p>
      <w:pPr>
        <w:keepNext w:val="0"/>
        <w:keepLines w:val="0"/>
        <w:pageBreakBefore w:val="0"/>
        <w:widowControl w:val="0"/>
        <w:numPr>
          <w:numId w:val="0"/>
        </w:numPr>
        <w:kinsoku/>
        <w:wordWrap/>
        <w:overflowPunct/>
        <w:topLinePunct w:val="0"/>
        <w:autoSpaceDE/>
        <w:autoSpaceDN/>
        <w:bidi w:val="0"/>
        <w:adjustRightInd/>
        <w:snapToGrid/>
        <w:spacing w:line="440" w:lineRule="exact"/>
        <w:ind w:firstLine="560" w:firstLineChars="200"/>
        <w:textAlignment w:val="auto"/>
        <w:rPr>
          <w:rFonts w:hint="eastAsia" w:ascii="方正仿宋_GBK" w:hAnsi="宋体" w:eastAsia="方正仿宋_GBK" w:cs="Times New Roman"/>
          <w:kern w:val="0"/>
          <w:sz w:val="28"/>
          <w:szCs w:val="28"/>
          <w:lang w:val="en-US" w:eastAsia="zh-CN"/>
        </w:rPr>
      </w:pPr>
      <w:r>
        <w:rPr>
          <w:rFonts w:hint="eastAsia" w:ascii="方正仿宋_GBK" w:hAnsi="宋体" w:eastAsia="方正仿宋_GBK" w:cs="Times New Roman"/>
          <w:kern w:val="0"/>
          <w:sz w:val="28"/>
          <w:szCs w:val="28"/>
          <w:lang w:val="en-US" w:eastAsia="zh-CN"/>
        </w:rPr>
        <w:t>3.负责酒店行业新客户开发与客户关系维护。</w:t>
      </w:r>
    </w:p>
    <w:p>
      <w:pPr>
        <w:keepNext w:val="0"/>
        <w:keepLines w:val="0"/>
        <w:pageBreakBefore w:val="0"/>
        <w:widowControl w:val="0"/>
        <w:numPr>
          <w:numId w:val="0"/>
        </w:numPr>
        <w:kinsoku/>
        <w:wordWrap/>
        <w:overflowPunct/>
        <w:topLinePunct w:val="0"/>
        <w:autoSpaceDE/>
        <w:autoSpaceDN/>
        <w:bidi w:val="0"/>
        <w:adjustRightInd/>
        <w:snapToGrid/>
        <w:spacing w:line="440" w:lineRule="exact"/>
        <w:ind w:firstLine="560" w:firstLineChars="200"/>
        <w:textAlignment w:val="auto"/>
        <w:rPr>
          <w:rFonts w:hint="eastAsia" w:ascii="方正仿宋_GBK" w:hAnsi="宋体" w:eastAsia="方正仿宋_GBK" w:cs="Times New Roman"/>
          <w:kern w:val="0"/>
          <w:sz w:val="28"/>
          <w:szCs w:val="28"/>
          <w:lang w:val="en-US" w:eastAsia="zh-CN"/>
        </w:rPr>
      </w:pPr>
      <w:r>
        <w:rPr>
          <w:rFonts w:hint="eastAsia" w:ascii="方正仿宋_GBK" w:hAnsi="宋体" w:eastAsia="方正仿宋_GBK" w:cs="Times New Roman"/>
          <w:kern w:val="0"/>
          <w:sz w:val="28"/>
          <w:szCs w:val="28"/>
          <w:lang w:val="en-US" w:eastAsia="zh-CN"/>
        </w:rPr>
        <w:t>4.负责酒店的宣传推广工作。</w:t>
      </w:r>
    </w:p>
    <w:p>
      <w:pPr>
        <w:keepNext w:val="0"/>
        <w:keepLines w:val="0"/>
        <w:pageBreakBefore w:val="0"/>
        <w:widowControl w:val="0"/>
        <w:numPr>
          <w:numId w:val="0"/>
        </w:numPr>
        <w:kinsoku/>
        <w:wordWrap/>
        <w:overflowPunct/>
        <w:topLinePunct w:val="0"/>
        <w:autoSpaceDE/>
        <w:autoSpaceDN/>
        <w:bidi w:val="0"/>
        <w:adjustRightInd/>
        <w:snapToGrid/>
        <w:spacing w:line="440" w:lineRule="exact"/>
        <w:ind w:firstLine="560" w:firstLineChars="200"/>
        <w:textAlignment w:val="auto"/>
        <w:rPr>
          <w:rFonts w:hint="eastAsia" w:ascii="方正仿宋_GBK" w:hAnsi="宋体" w:eastAsia="方正仿宋_GBK" w:cs="Times New Roman"/>
          <w:kern w:val="0"/>
          <w:sz w:val="28"/>
          <w:szCs w:val="28"/>
          <w:lang w:val="en-US" w:eastAsia="zh-CN"/>
        </w:rPr>
      </w:pPr>
      <w:r>
        <w:rPr>
          <w:rFonts w:hint="eastAsia" w:ascii="方正仿宋_GBK" w:hAnsi="宋体" w:eastAsia="方正仿宋_GBK" w:cs="Times New Roman"/>
          <w:kern w:val="0"/>
          <w:sz w:val="28"/>
          <w:szCs w:val="28"/>
          <w:lang w:val="en-US" w:eastAsia="zh-CN"/>
        </w:rPr>
        <w:t>5.了解客房出租率、营运状况、接待情况，组织和协调各部门。</w:t>
      </w:r>
    </w:p>
    <w:p>
      <w:pPr>
        <w:keepNext w:val="0"/>
        <w:keepLines w:val="0"/>
        <w:pageBreakBefore w:val="0"/>
        <w:widowControl w:val="0"/>
        <w:numPr>
          <w:numId w:val="0"/>
        </w:numPr>
        <w:kinsoku/>
        <w:wordWrap/>
        <w:overflowPunct/>
        <w:topLinePunct w:val="0"/>
        <w:autoSpaceDE/>
        <w:autoSpaceDN/>
        <w:bidi w:val="0"/>
        <w:adjustRightInd/>
        <w:snapToGrid/>
        <w:spacing w:line="440" w:lineRule="exact"/>
        <w:ind w:firstLine="560" w:firstLineChars="200"/>
        <w:textAlignment w:val="auto"/>
        <w:rPr>
          <w:rFonts w:hint="eastAsia" w:ascii="方正仿宋_GBK" w:hAnsi="宋体" w:eastAsia="方正仿宋_GBK" w:cs="Times New Roman"/>
          <w:kern w:val="0"/>
          <w:sz w:val="28"/>
          <w:szCs w:val="28"/>
          <w:lang w:val="en-US" w:eastAsia="zh-CN"/>
        </w:rPr>
      </w:pPr>
      <w:r>
        <w:rPr>
          <w:rFonts w:hint="eastAsia" w:ascii="方正仿宋_GBK" w:hAnsi="宋体" w:eastAsia="方正仿宋_GBK" w:cs="Times New Roman"/>
          <w:kern w:val="0"/>
          <w:sz w:val="28"/>
          <w:szCs w:val="28"/>
          <w:lang w:val="en-US" w:eastAsia="zh-CN"/>
        </w:rPr>
        <w:t>6.根据行业相关规定拟定酒店工作标准及要求，按照质检要求规范酒店管理。</w:t>
      </w:r>
    </w:p>
    <w:p>
      <w:pPr>
        <w:keepNext w:val="0"/>
        <w:keepLines w:val="0"/>
        <w:pageBreakBefore w:val="0"/>
        <w:widowControl w:val="0"/>
        <w:numPr>
          <w:numId w:val="0"/>
        </w:numPr>
        <w:kinsoku/>
        <w:wordWrap/>
        <w:overflowPunct/>
        <w:topLinePunct w:val="0"/>
        <w:autoSpaceDE/>
        <w:autoSpaceDN/>
        <w:bidi w:val="0"/>
        <w:adjustRightInd/>
        <w:snapToGrid/>
        <w:spacing w:line="440" w:lineRule="exact"/>
        <w:ind w:firstLine="560" w:firstLineChars="200"/>
        <w:textAlignment w:val="auto"/>
        <w:rPr>
          <w:rFonts w:hint="eastAsia" w:ascii="方正仿宋_GBK" w:hAnsi="宋体" w:eastAsia="方正仿宋_GBK" w:cs="Times New Roman"/>
          <w:kern w:val="0"/>
          <w:sz w:val="28"/>
          <w:szCs w:val="28"/>
          <w:lang w:val="en-US" w:eastAsia="zh-CN"/>
        </w:rPr>
      </w:pPr>
      <w:r>
        <w:rPr>
          <w:rFonts w:hint="eastAsia" w:ascii="方正仿宋_GBK" w:hAnsi="宋体" w:eastAsia="方正仿宋_GBK" w:cs="Times New Roman"/>
          <w:kern w:val="0"/>
          <w:sz w:val="28"/>
          <w:szCs w:val="28"/>
          <w:lang w:val="en-US" w:eastAsia="zh-CN"/>
        </w:rPr>
        <w:t>7.负责部门团队建设，提升部门团队能力。</w:t>
      </w:r>
    </w:p>
    <w:p>
      <w:pPr>
        <w:keepNext w:val="0"/>
        <w:keepLines w:val="0"/>
        <w:pageBreakBefore w:val="0"/>
        <w:widowControl w:val="0"/>
        <w:numPr>
          <w:numId w:val="0"/>
        </w:numPr>
        <w:kinsoku/>
        <w:wordWrap/>
        <w:overflowPunct/>
        <w:topLinePunct w:val="0"/>
        <w:autoSpaceDE/>
        <w:autoSpaceDN/>
        <w:bidi w:val="0"/>
        <w:adjustRightInd/>
        <w:snapToGrid/>
        <w:spacing w:line="440" w:lineRule="exact"/>
        <w:ind w:firstLine="560" w:firstLineChars="200"/>
        <w:textAlignment w:val="auto"/>
        <w:rPr>
          <w:rFonts w:hint="eastAsia" w:ascii="方正仿宋_GBK" w:hAnsi="宋体" w:eastAsia="方正仿宋_GBK" w:cs="Times New Roman"/>
          <w:kern w:val="0"/>
          <w:sz w:val="28"/>
          <w:szCs w:val="28"/>
          <w:lang w:val="en-US" w:eastAsia="zh-CN"/>
        </w:rPr>
      </w:pPr>
      <w:r>
        <w:rPr>
          <w:rFonts w:hint="eastAsia" w:ascii="方正仿宋_GBK" w:hAnsi="宋体" w:eastAsia="方正仿宋_GBK" w:cs="Times New Roman"/>
          <w:kern w:val="0"/>
          <w:sz w:val="28"/>
          <w:szCs w:val="28"/>
          <w:lang w:val="en-US" w:eastAsia="zh-CN"/>
        </w:rPr>
        <w:t>8.完成领导交办的其他相关工作。</w:t>
      </w:r>
    </w:p>
    <w:p>
      <w:pPr>
        <w:numPr>
          <w:numId w:val="0"/>
        </w:numPr>
        <w:spacing w:line="440" w:lineRule="exact"/>
        <w:rPr>
          <w:rFonts w:hint="default" w:ascii="方正仿宋_GBK" w:hAnsi="宋体" w:eastAsia="方正仿宋_GBK" w:cs="Times New Roman"/>
          <w:kern w:val="0"/>
          <w:sz w:val="28"/>
          <w:szCs w:val="28"/>
          <w:lang w:val="en-US" w:eastAsia="zh-CN"/>
        </w:rPr>
      </w:pPr>
      <w:r>
        <w:rPr>
          <w:rFonts w:hint="eastAsia" w:ascii="方正仿宋_GBK" w:hAnsi="宋体" w:eastAsia="方正仿宋_GBK" w:cs="Times New Roman"/>
          <w:kern w:val="0"/>
          <w:sz w:val="28"/>
          <w:szCs w:val="28"/>
          <w:lang w:val="en-US" w:eastAsia="zh-CN"/>
        </w:rPr>
        <w:t xml:space="preserve">   </w:t>
      </w:r>
    </w:p>
    <w:p>
      <w:pPr>
        <w:numPr>
          <w:ilvl w:val="0"/>
          <w:numId w:val="0"/>
        </w:numPr>
        <w:spacing w:line="440" w:lineRule="exact"/>
        <w:rPr>
          <w:rFonts w:hint="default" w:ascii="方正仿宋_GBK" w:hAnsi="宋体" w:eastAsia="方正仿宋_GBK" w:cs="Times New Roman"/>
          <w:kern w:val="0"/>
          <w:sz w:val="28"/>
          <w:szCs w:val="28"/>
          <w:lang w:val="en-US" w:eastAsia="zh-CN"/>
        </w:rPr>
      </w:pPr>
      <w:r>
        <w:rPr>
          <w:rFonts w:hint="eastAsia" w:ascii="方正仿宋_GBK" w:hAnsi="宋体" w:eastAsia="方正仿宋_GBK" w:cs="Times New Roman"/>
          <w:kern w:val="0"/>
          <w:sz w:val="28"/>
          <w:szCs w:val="28"/>
          <w:lang w:val="en-US" w:eastAsia="zh-CN"/>
        </w:rPr>
        <w:t xml:space="preserve"> </w:t>
      </w:r>
    </w:p>
    <w:p>
      <w:pPr>
        <w:spacing w:line="440" w:lineRule="exact"/>
        <w:ind w:firstLine="560" w:firstLineChars="200"/>
        <w:rPr>
          <w:rFonts w:hint="eastAsia" w:ascii="方正黑体_GBK" w:eastAsia="方正黑体_GBK"/>
          <w:sz w:val="28"/>
          <w:szCs w:val="28"/>
        </w:rPr>
      </w:pPr>
      <w:r>
        <w:rPr>
          <w:rFonts w:hint="eastAsia" w:ascii="方正黑体_GBK" w:eastAsia="方正黑体_GBK"/>
          <w:sz w:val="28"/>
          <w:szCs w:val="28"/>
          <w:lang w:val="en-US" w:eastAsia="zh-CN"/>
        </w:rPr>
        <w:t>二、</w:t>
      </w:r>
      <w:r>
        <w:rPr>
          <w:rFonts w:hint="eastAsia" w:ascii="方正黑体_GBK" w:eastAsia="方正黑体_GBK"/>
          <w:sz w:val="28"/>
          <w:szCs w:val="28"/>
        </w:rPr>
        <w:t>公司福利：</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eastAsia="zh-CN"/>
        </w:rPr>
        <w:t>（</w:t>
      </w:r>
      <w:r>
        <w:rPr>
          <w:rFonts w:hint="eastAsia" w:ascii="方正仿宋_GBK" w:eastAsia="方正仿宋_GBK"/>
          <w:sz w:val="28"/>
          <w:szCs w:val="28"/>
          <w:lang w:val="en-US" w:eastAsia="zh-CN"/>
        </w:rPr>
        <w:t>一</w:t>
      </w:r>
      <w:r>
        <w:rPr>
          <w:rFonts w:hint="eastAsia" w:ascii="方正仿宋_GBK" w:eastAsia="方正仿宋_GBK"/>
          <w:sz w:val="28"/>
          <w:szCs w:val="28"/>
          <w:lang w:eastAsia="zh-CN"/>
        </w:rPr>
        <w:t>）</w:t>
      </w:r>
      <w:r>
        <w:rPr>
          <w:rFonts w:hint="eastAsia" w:ascii="方正仿宋_GBK" w:eastAsia="方正仿宋_GBK"/>
          <w:sz w:val="28"/>
          <w:szCs w:val="28"/>
        </w:rPr>
        <w:t>基本保障：社会保险、公积金、商业意外险。</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eastAsia="zh-CN"/>
        </w:rPr>
        <w:t>（</w:t>
      </w:r>
      <w:r>
        <w:rPr>
          <w:rFonts w:hint="eastAsia" w:ascii="方正仿宋_GBK" w:eastAsia="方正仿宋_GBK"/>
          <w:sz w:val="28"/>
          <w:szCs w:val="28"/>
          <w:lang w:val="en-US" w:eastAsia="zh-CN"/>
        </w:rPr>
        <w:t>二</w:t>
      </w:r>
      <w:r>
        <w:rPr>
          <w:rFonts w:hint="eastAsia" w:ascii="方正仿宋_GBK" w:eastAsia="方正仿宋_GBK"/>
          <w:sz w:val="28"/>
          <w:szCs w:val="28"/>
          <w:lang w:eastAsia="zh-CN"/>
        </w:rPr>
        <w:t>）</w:t>
      </w:r>
      <w:r>
        <w:rPr>
          <w:rFonts w:hint="eastAsia" w:ascii="方正仿宋_GBK" w:eastAsia="方正仿宋_GBK"/>
          <w:sz w:val="28"/>
          <w:szCs w:val="28"/>
        </w:rPr>
        <w:t>其他补贴：伙食补贴、通讯补贴、交通补贴。</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eastAsia="zh-CN"/>
        </w:rPr>
        <w:t>（</w:t>
      </w:r>
      <w:r>
        <w:rPr>
          <w:rFonts w:hint="eastAsia" w:ascii="方正仿宋_GBK" w:eastAsia="方正仿宋_GBK"/>
          <w:sz w:val="28"/>
          <w:szCs w:val="28"/>
          <w:lang w:val="en-US" w:eastAsia="zh-CN"/>
        </w:rPr>
        <w:t>三</w:t>
      </w:r>
      <w:r>
        <w:rPr>
          <w:rFonts w:hint="eastAsia" w:ascii="方正仿宋_GBK" w:eastAsia="方正仿宋_GBK"/>
          <w:sz w:val="28"/>
          <w:szCs w:val="28"/>
          <w:lang w:eastAsia="zh-CN"/>
        </w:rPr>
        <w:t>）</w:t>
      </w:r>
      <w:r>
        <w:rPr>
          <w:rFonts w:hint="eastAsia" w:ascii="方正仿宋_GBK" w:eastAsia="方正仿宋_GBK"/>
          <w:sz w:val="28"/>
          <w:szCs w:val="28"/>
        </w:rPr>
        <w:t>双休，按国家法定节假日放假（年假、婚假、丧假、产检假、育儿假、哺乳假等）。</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eastAsia="zh-CN"/>
        </w:rPr>
        <w:t>（</w:t>
      </w:r>
      <w:r>
        <w:rPr>
          <w:rFonts w:hint="eastAsia" w:ascii="方正仿宋_GBK" w:eastAsia="方正仿宋_GBK"/>
          <w:sz w:val="28"/>
          <w:szCs w:val="28"/>
          <w:lang w:val="en-US" w:eastAsia="zh-CN"/>
        </w:rPr>
        <w:t>四</w:t>
      </w:r>
      <w:r>
        <w:rPr>
          <w:rFonts w:hint="eastAsia" w:ascii="方正仿宋_GBK" w:eastAsia="方正仿宋_GBK"/>
          <w:sz w:val="28"/>
          <w:szCs w:val="28"/>
          <w:lang w:eastAsia="zh-CN"/>
        </w:rPr>
        <w:t>）</w:t>
      </w:r>
      <w:r>
        <w:rPr>
          <w:rFonts w:hint="eastAsia" w:ascii="方正仿宋_GBK" w:eastAsia="方正仿宋_GBK"/>
          <w:sz w:val="28"/>
          <w:szCs w:val="28"/>
        </w:rPr>
        <w:t>公司附近设有食堂。</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eastAsia="zh-CN"/>
        </w:rPr>
        <w:t>（</w:t>
      </w:r>
      <w:r>
        <w:rPr>
          <w:rFonts w:hint="eastAsia" w:ascii="方正仿宋_GBK" w:eastAsia="方正仿宋_GBK"/>
          <w:sz w:val="28"/>
          <w:szCs w:val="28"/>
          <w:lang w:val="en-US" w:eastAsia="zh-CN"/>
        </w:rPr>
        <w:t>五</w:t>
      </w:r>
      <w:r>
        <w:rPr>
          <w:rFonts w:hint="eastAsia" w:ascii="方正仿宋_GBK" w:eastAsia="方正仿宋_GBK"/>
          <w:sz w:val="28"/>
          <w:szCs w:val="28"/>
          <w:lang w:eastAsia="zh-CN"/>
        </w:rPr>
        <w:t>）</w:t>
      </w:r>
      <w:r>
        <w:rPr>
          <w:rFonts w:hint="eastAsia" w:ascii="方正仿宋_GBK" w:eastAsia="方正仿宋_GBK"/>
          <w:sz w:val="28"/>
          <w:szCs w:val="28"/>
        </w:rPr>
        <w:t>培训：入职培训及岗位相关技能培训。</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eastAsia="zh-CN"/>
        </w:rPr>
        <w:t>（</w:t>
      </w:r>
      <w:r>
        <w:rPr>
          <w:rFonts w:hint="eastAsia" w:ascii="方正仿宋_GBK" w:eastAsia="方正仿宋_GBK"/>
          <w:sz w:val="28"/>
          <w:szCs w:val="28"/>
          <w:lang w:val="en-US" w:eastAsia="zh-CN"/>
        </w:rPr>
        <w:t>六</w:t>
      </w:r>
      <w:r>
        <w:rPr>
          <w:rFonts w:hint="eastAsia" w:ascii="方正仿宋_GBK" w:eastAsia="方正仿宋_GBK"/>
          <w:sz w:val="28"/>
          <w:szCs w:val="28"/>
          <w:lang w:eastAsia="zh-CN"/>
        </w:rPr>
        <w:t>）</w:t>
      </w:r>
      <w:r>
        <w:rPr>
          <w:rFonts w:hint="eastAsia" w:ascii="方正仿宋_GBK" w:eastAsia="方正仿宋_GBK"/>
          <w:sz w:val="28"/>
          <w:szCs w:val="28"/>
        </w:rPr>
        <w:t>定期进行体检。</w:t>
      </w:r>
    </w:p>
    <w:p>
      <w:pPr>
        <w:spacing w:line="440" w:lineRule="exact"/>
        <w:ind w:firstLine="560" w:firstLineChars="200"/>
        <w:rPr>
          <w:rFonts w:hint="eastAsia" w:ascii="方正仿宋_GBK" w:eastAsia="方正仿宋_GBK"/>
          <w:sz w:val="28"/>
          <w:szCs w:val="28"/>
        </w:rPr>
      </w:pPr>
      <w:r>
        <w:rPr>
          <w:rFonts w:hint="eastAsia" w:ascii="方正仿宋_GBK" w:eastAsia="方正仿宋_GBK"/>
          <w:sz w:val="28"/>
          <w:szCs w:val="28"/>
          <w:lang w:eastAsia="zh-CN"/>
        </w:rPr>
        <w:t>（</w:t>
      </w:r>
      <w:r>
        <w:rPr>
          <w:rFonts w:hint="eastAsia" w:ascii="方正仿宋_GBK" w:eastAsia="方正仿宋_GBK"/>
          <w:sz w:val="28"/>
          <w:szCs w:val="28"/>
          <w:lang w:val="en-US" w:eastAsia="zh-CN"/>
        </w:rPr>
        <w:t>七</w:t>
      </w:r>
      <w:r>
        <w:rPr>
          <w:rFonts w:hint="eastAsia" w:ascii="方正仿宋_GBK" w:eastAsia="方正仿宋_GBK"/>
          <w:sz w:val="28"/>
          <w:szCs w:val="28"/>
          <w:lang w:eastAsia="zh-CN"/>
        </w:rPr>
        <w:t>）</w:t>
      </w:r>
      <w:r>
        <w:rPr>
          <w:rFonts w:hint="eastAsia" w:ascii="方正仿宋_GBK" w:eastAsia="方正仿宋_GBK"/>
          <w:sz w:val="28"/>
          <w:szCs w:val="28"/>
        </w:rPr>
        <w:t>其他福利：春节福利、中秋福利等节假日福利。</w:t>
      </w:r>
    </w:p>
    <w:p>
      <w:pPr>
        <w:spacing w:line="440" w:lineRule="exact"/>
        <w:ind w:firstLine="560" w:firstLineChars="200"/>
        <w:rPr>
          <w:rFonts w:hint="eastAsia" w:ascii="方正仿宋_GBK" w:eastAsia="方正仿宋_GBK"/>
          <w:sz w:val="28"/>
          <w:szCs w:val="28"/>
        </w:rPr>
      </w:pPr>
    </w:p>
    <w:p>
      <w:pPr>
        <w:numPr>
          <w:ilvl w:val="0"/>
          <w:numId w:val="1"/>
        </w:numPr>
        <w:spacing w:line="440" w:lineRule="exact"/>
        <w:ind w:firstLine="560" w:firstLineChars="200"/>
        <w:rPr>
          <w:rFonts w:hint="eastAsia" w:ascii="方正黑体_GBK" w:eastAsia="方正黑体_GBK"/>
          <w:sz w:val="28"/>
          <w:szCs w:val="28"/>
          <w:lang w:val="en-US" w:eastAsia="zh-CN"/>
        </w:rPr>
      </w:pPr>
      <w:r>
        <w:rPr>
          <w:rFonts w:hint="eastAsia" w:ascii="方正黑体_GBK" w:eastAsia="方正黑体_GBK"/>
          <w:sz w:val="28"/>
          <w:szCs w:val="28"/>
          <w:lang w:val="en-US" w:eastAsia="zh-CN"/>
        </w:rPr>
        <w:t>联系方式：</w:t>
      </w:r>
    </w:p>
    <w:p>
      <w:pPr>
        <w:numPr>
          <w:numId w:val="0"/>
        </w:numPr>
        <w:spacing w:line="440" w:lineRule="exact"/>
        <w:ind w:firstLine="560" w:firstLineChars="200"/>
        <w:rPr>
          <w:rFonts w:hint="eastAsia" w:ascii="方正仿宋_GBK" w:eastAsia="方正仿宋_GBK"/>
          <w:sz w:val="28"/>
          <w:szCs w:val="28"/>
        </w:rPr>
      </w:pPr>
      <w:r>
        <w:rPr>
          <w:rFonts w:hint="eastAsia" w:ascii="方正黑体_GBK" w:eastAsia="方正黑体_GBK"/>
          <w:sz w:val="28"/>
          <w:szCs w:val="28"/>
        </w:rPr>
        <w:t>联系人及联系方式：</w:t>
      </w:r>
      <w:r>
        <w:rPr>
          <w:rFonts w:hint="eastAsia" w:ascii="方正仿宋_GBK" w:eastAsia="方正仿宋_GBK"/>
          <w:sz w:val="28"/>
          <w:szCs w:val="28"/>
        </w:rPr>
        <w:t>韦女士，13877109626。</w:t>
      </w:r>
    </w:p>
    <w:p>
      <w:pPr>
        <w:spacing w:line="440" w:lineRule="exact"/>
        <w:ind w:firstLine="560" w:firstLineChars="200"/>
        <w:rPr>
          <w:rFonts w:hint="eastAsia" w:ascii="方正仿宋_GBK" w:eastAsia="方正仿宋_GBK"/>
          <w:sz w:val="28"/>
          <w:szCs w:val="28"/>
        </w:rPr>
      </w:pPr>
      <w:r>
        <w:rPr>
          <w:rFonts w:hint="eastAsia" w:ascii="方正黑体_GBK" w:eastAsia="方正黑体_GBK"/>
          <w:sz w:val="28"/>
          <w:szCs w:val="28"/>
        </w:rPr>
        <w:t>招聘邮箱：</w:t>
      </w:r>
      <w:r>
        <w:rPr>
          <w:rFonts w:hint="eastAsia" w:ascii="方正仿宋_GBK" w:eastAsia="方正仿宋_GBK"/>
          <w:sz w:val="28"/>
          <w:szCs w:val="28"/>
        </w:rPr>
        <w:t>GTJTrszp@163.com</w:t>
      </w:r>
    </w:p>
    <w:p>
      <w:pPr>
        <w:spacing w:line="440" w:lineRule="exact"/>
        <w:ind w:firstLine="560" w:firstLineChars="200"/>
        <w:rPr>
          <w:rFonts w:hint="eastAsia" w:ascii="方正仿宋_GBK" w:eastAsia="方正仿宋_GBK"/>
          <w:sz w:val="28"/>
          <w:szCs w:val="28"/>
        </w:rPr>
      </w:pPr>
      <w:r>
        <w:rPr>
          <w:rFonts w:hint="eastAsia" w:ascii="方正黑体_GBK" w:eastAsia="方正黑体_GBK"/>
          <w:sz w:val="28"/>
          <w:szCs w:val="28"/>
        </w:rPr>
        <w:t>上班地点：</w:t>
      </w:r>
      <w:r>
        <w:rPr>
          <w:rFonts w:hint="eastAsia" w:ascii="方正仿宋_GBK" w:eastAsia="方正仿宋_GBK"/>
          <w:sz w:val="28"/>
          <w:szCs w:val="28"/>
        </w:rPr>
        <w:t>广西钦州港片区中马产业园工人文化宫8楼。</w:t>
      </w:r>
    </w:p>
    <w:p>
      <w:pPr>
        <w:rPr>
          <w:rFonts w:hint="eastAsia"/>
        </w:rPr>
      </w:pPr>
    </w:p>
    <w:sectPr>
      <w:footerReference r:id="rId3" w:type="default"/>
      <w:pgSz w:w="11906" w:h="16838"/>
      <w:pgMar w:top="2154" w:right="1531" w:bottom="153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78357B"/>
    <w:multiLevelType w:val="singleLevel"/>
    <w:tmpl w:val="C278357B"/>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BiMjkyMzVkNTlhMzBiNjJjOGNkZTJlODE3NThlOTUifQ=="/>
  </w:docVars>
  <w:rsids>
    <w:rsidRoot w:val="005F2C55"/>
    <w:rsid w:val="000B482E"/>
    <w:rsid w:val="005600B4"/>
    <w:rsid w:val="005F2C55"/>
    <w:rsid w:val="006D4644"/>
    <w:rsid w:val="007B7B6C"/>
    <w:rsid w:val="00A870EC"/>
    <w:rsid w:val="00AA5092"/>
    <w:rsid w:val="00C14843"/>
    <w:rsid w:val="00D052D8"/>
    <w:rsid w:val="00EB0085"/>
    <w:rsid w:val="02D302D5"/>
    <w:rsid w:val="074958E1"/>
    <w:rsid w:val="07E61381"/>
    <w:rsid w:val="11E86280"/>
    <w:rsid w:val="19317101"/>
    <w:rsid w:val="1AD03EF7"/>
    <w:rsid w:val="21696E53"/>
    <w:rsid w:val="26D1527F"/>
    <w:rsid w:val="2AFE6492"/>
    <w:rsid w:val="36407D2B"/>
    <w:rsid w:val="42AD633E"/>
    <w:rsid w:val="43617533"/>
    <w:rsid w:val="443D3AFC"/>
    <w:rsid w:val="499E137F"/>
    <w:rsid w:val="55C776C9"/>
    <w:rsid w:val="5D24737F"/>
    <w:rsid w:val="6E2A11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hd w:val="clear" w:color="auto" w:fill="FFFFFF"/>
      <w:spacing w:after="0" w:line="240" w:lineRule="auto"/>
      <w:ind w:firstLine="616" w:firstLineChars="200"/>
      <w:jc w:val="both"/>
    </w:pPr>
    <w:rPr>
      <w:rFonts w:ascii="仿宋" w:hAnsi="仿宋" w:eastAsia="仿宋" w:cs="Arial"/>
      <w:color w:val="000000"/>
      <w:spacing w:val="-6"/>
      <w:kern w:val="0"/>
      <w:sz w:val="32"/>
      <w:szCs w:val="32"/>
      <w14:ligatures w14:val="none"/>
    </w:rPr>
  </w:style>
  <w:style w:type="character" w:styleId="7">
    <w:name w:val="Strong"/>
    <w:basedOn w:val="6"/>
    <w:qFormat/>
    <w:uiPriority w:val="22"/>
    <w:rPr>
      <w:b/>
      <w:bCs/>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472</Words>
  <Characters>2691</Characters>
  <Lines>22</Lines>
  <Paragraphs>6</Paragraphs>
  <TotalTime>53</TotalTime>
  <ScaleCrop>false</ScaleCrop>
  <LinksUpToDate>false</LinksUpToDate>
  <CharactersWithSpaces>3157</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2024-04-18T15:39:00Z</dcterms:created>
  <dc:creator>xiaoxiao wei</dc:creator>
  <cp:lastModifiedBy>Px'sbaby</cp:lastModifiedBy>
  <dcterms:modified xsi:type="dcterms:W3CDTF">2024-04-24T02:53:05Z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16B7CBAE6D1B40A494655602B1FF52E3_12</vt:lpwstr>
  </property>
</Properties>
</file>