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附件：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北海市海城区第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  <w:lang w:val="en-US" w:eastAsia="zh-CN"/>
        </w:rPr>
        <w:t>八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小学聘用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  <w:lang w:eastAsia="zh-CN"/>
        </w:rPr>
        <w:t>临聘教师</w:t>
      </w:r>
    </w:p>
    <w:p>
      <w:pPr>
        <w:spacing w:line="500" w:lineRule="exact"/>
        <w:jc w:val="center"/>
        <w:rPr>
          <w:rFonts w:ascii="宋体" w:cs="宋体"/>
          <w:b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  <w:t>报名登记表</w:t>
      </w:r>
    </w:p>
    <w:bookmarkEnd w:id="0"/>
    <w:tbl>
      <w:tblPr>
        <w:tblStyle w:val="2"/>
        <w:tblW w:w="10219" w:type="dxa"/>
        <w:tblInd w:w="-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219"/>
        <w:gridCol w:w="1029"/>
        <w:gridCol w:w="721"/>
        <w:gridCol w:w="500"/>
        <w:gridCol w:w="609"/>
        <w:gridCol w:w="992"/>
        <w:gridCol w:w="851"/>
        <w:gridCol w:w="85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年月日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近期免冠</w:t>
            </w:r>
          </w:p>
          <w:p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80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毕业时间及院校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（学科）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noWrap w:val="0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持有何资格证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现居住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住址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4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学习或工作经历</w:t>
            </w:r>
          </w:p>
        </w:tc>
        <w:tc>
          <w:tcPr>
            <w:tcW w:w="8756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4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主要获奖情况</w:t>
            </w:r>
          </w:p>
        </w:tc>
        <w:tc>
          <w:tcPr>
            <w:tcW w:w="8756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4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报名者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</w:p>
        </w:tc>
        <w:tc>
          <w:tcPr>
            <w:tcW w:w="8756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本人对填写、提交的信息材料真实性、准确性、合法性、有效性负责，如有虚假，本人愿承担由此产生的一切法律责任并接受相关处理。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签名：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年  月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4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8756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审核人：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MzYwYjM2NjQxY2ZjYjEzZGEyMjhlYjM3ZjJjYmIifQ=="/>
  </w:docVars>
  <w:rsids>
    <w:rsidRoot w:val="269D433E"/>
    <w:rsid w:val="269D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2024-07-23T08:14:00Z</dcterms:created>
  <dc:creator>李修毅</dc:creator>
  <cp:lastModifiedBy>李修毅</cp:lastModifiedBy>
  <dcterms:modified xsi:type="dcterms:W3CDTF">2024-07-23T08:14:36Z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407A2DE999BA4E66A0C5309EAF503D9C_11</vt:lpwstr>
  </property>
</Properties>
</file>