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见习生</w:t>
      </w:r>
      <w:r>
        <w:rPr>
          <w:rFonts w:hint="eastAsia" w:ascii="黑体" w:hAnsi="黑体" w:eastAsia="黑体"/>
          <w:sz w:val="36"/>
          <w:szCs w:val="36"/>
        </w:rPr>
        <w:t>报名表</w:t>
      </w:r>
    </w:p>
    <w:bookmarkEnd w:id="0"/>
    <w:p>
      <w:pPr>
        <w:spacing w:line="180" w:lineRule="atLeast"/>
        <w:rPr>
          <w:b/>
          <w:sz w:val="10"/>
          <w:szCs w:val="10"/>
        </w:rPr>
      </w:pPr>
    </w:p>
    <w:tbl>
      <w:tblPr>
        <w:tblStyle w:val="2"/>
        <w:tblW w:w="10038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38"/>
        <w:gridCol w:w="1417"/>
        <w:gridCol w:w="709"/>
        <w:gridCol w:w="1134"/>
        <w:gridCol w:w="1559"/>
        <w:gridCol w:w="141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6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6237" w:type="dxa"/>
            <w:gridSpan w:val="5"/>
            <w:noWrap w:val="0"/>
            <w:vAlign w:val="center"/>
          </w:tcPr>
          <w:p/>
        </w:tc>
        <w:tc>
          <w:tcPr>
            <w:tcW w:w="16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大学</w:t>
            </w:r>
          </w:p>
        </w:tc>
        <w:tc>
          <w:tcPr>
            <w:tcW w:w="1438" w:type="dxa"/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continue"/>
            <w:noWrap w:val="0"/>
            <w:vAlign w:val="center"/>
          </w:tcPr>
          <w:p/>
        </w:tc>
        <w:tc>
          <w:tcPr>
            <w:tcW w:w="1438" w:type="dxa"/>
            <w:noWrap w:val="0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研究生</w:t>
            </w:r>
          </w:p>
        </w:tc>
        <w:tc>
          <w:tcPr>
            <w:tcW w:w="1438" w:type="dxa"/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continue"/>
            <w:noWrap w:val="0"/>
            <w:vAlign w:val="center"/>
          </w:tcPr>
          <w:p/>
        </w:tc>
        <w:tc>
          <w:tcPr>
            <w:tcW w:w="1438" w:type="dxa"/>
            <w:noWrap w:val="0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教育背景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个人能力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自我评价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F2B09"/>
    <w:rsid w:val="2A635851"/>
    <w:rsid w:val="622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2025-01-07T08:31:00Z</dcterms:created>
  <dc:creator>Administrator</dc:creator>
  <cp:lastModifiedBy>Administrator</cp:lastModifiedBy>
  <dcterms:modified xsi:type="dcterms:W3CDTF">2025-01-07T08:32:00Z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D12188828ADA443BA42CDAB1B3C975A5</vt:lpwstr>
  </property>
</Properties>
</file>