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600" w:firstLineChars="400"/>
        <w:jc w:val="both"/>
        <w:rPr>
          <w:rFonts w:hint="eastAsia" w:ascii="方正小标宋简体" w:hAnsi="宋体" w:eastAsia="方正小标宋简体"/>
          <w:color w:val="auto"/>
          <w:sz w:val="40"/>
          <w:szCs w:val="40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</w:rPr>
        <w:t>北海市招聘公益性岗位人员报名表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 xml:space="preserve">填报日期：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      月      日</w:t>
      </w:r>
    </w:p>
    <w:tbl>
      <w:tblPr>
        <w:tblStyle w:val="2"/>
        <w:tblW w:w="9348" w:type="dxa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48"/>
        <w:gridCol w:w="624"/>
        <w:gridCol w:w="645"/>
        <w:gridCol w:w="360"/>
        <w:gridCol w:w="360"/>
        <w:gridCol w:w="819"/>
        <w:gridCol w:w="756"/>
        <w:gridCol w:w="720"/>
        <w:gridCol w:w="1080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293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79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</w:trPr>
        <w:tc>
          <w:tcPr>
            <w:tcW w:w="136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79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79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9348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用人单位意见</w:t>
            </w: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单位（盖章 ）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年   月   日     </w:t>
            </w:r>
          </w:p>
          <w:p>
            <w:pPr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737" w:bottom="1134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FB302"/>
    <w:rsid w:val="FEBFB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2026-01-04T11:09:00Z</dcterms:created>
  <dc:creator>gxxc</dc:creator>
  <cp:lastModifiedBy>gxxc</cp:lastModifiedBy>
  <dcterms:modified xsi:type="dcterms:W3CDTF">2026-01-04T11:10:44Z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