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outlineLvl w:val="9"/>
      </w:pPr>
      <w:r>
        <w:rPr>
          <w:rFonts w:ascii="方正小标宋简体" w:hAnsi="方正小标宋简体" w:eastAsia="方正小标宋简体" w:cs="方正小标宋简体"/>
          <w:sz w:val="44"/>
          <w:szCs w:val="44"/>
        </w:rPr>
        <w:t>诚信承诺书</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rPr>
          <w:rFonts w:asci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ascii="仿宋_GB2312" w:eastAsia="仿宋_GB2312" w:cs="仿宋_GB2312"/>
          <w:sz w:val="32"/>
          <w:szCs w:val="32"/>
        </w:rPr>
        <w:t>本人已仔细阅读《</w:t>
      </w:r>
      <w:r>
        <w:rPr>
          <w:rFonts w:hint="eastAsia" w:ascii="仿宋_GB2312" w:eastAsia="仿宋_GB2312" w:cs="仿宋_GB2312"/>
          <w:sz w:val="32"/>
          <w:szCs w:val="32"/>
          <w:lang w:val="en-US" w:eastAsia="zh-CN"/>
        </w:rPr>
        <w:t>钦州市中级人民法院招聘聘用司法警察公告</w:t>
      </w:r>
      <w:r>
        <w:rPr>
          <w:rFonts w:hint="eastAsia" w:ascii="仿宋_GB2312" w:eastAsia="仿宋_GB2312" w:cs="仿宋_GB2312"/>
          <w:sz w:val="32"/>
          <w:szCs w:val="32"/>
        </w:rPr>
        <w:t>》，本着诚信报考的原则，现郑重承诺：</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一、自觉遵守招聘的相关法律法规，认真履行报考人员的各项义务。</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二、报考行为出于本人自主、真实意愿。已对所选报职位有了充分的了解，愿意接受招聘机关依法进行的</w:t>
      </w:r>
      <w:r>
        <w:rPr>
          <w:rFonts w:hint="eastAsia" w:ascii="仿宋_GB2312" w:eastAsia="仿宋_GB2312" w:cs="仿宋_GB2312"/>
          <w:sz w:val="32"/>
          <w:szCs w:val="32"/>
          <w:lang w:eastAsia="zh-CN"/>
        </w:rPr>
        <w:t>现场</w:t>
      </w:r>
      <w:r>
        <w:rPr>
          <w:rFonts w:hint="eastAsia" w:ascii="仿宋_GB2312" w:eastAsia="仿宋_GB2312" w:cs="仿宋_GB2312"/>
          <w:sz w:val="32"/>
          <w:szCs w:val="32"/>
        </w:rPr>
        <w:t>测试、面试、体检、考察等环节，认真对待每一个招聘环节，完成相应的程序，不无故放弃或中断。</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四、遵守招聘纪律，不舞弊也不协助他人舞弊。</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640"/>
        <w:jc w:val="left"/>
        <w:textAlignment w:val="auto"/>
        <w:outlineLvl w:val="9"/>
      </w:pPr>
      <w:r>
        <w:rPr>
          <w:rFonts w:hint="eastAsia" w:ascii="仿宋_GB2312" w:eastAsia="仿宋_GB2312" w:cs="仿宋_GB2312"/>
          <w:sz w:val="32"/>
          <w:szCs w:val="32"/>
        </w:rPr>
        <w:t>以上承诺如有违反，本人愿意承担由此产生的一切后果，并自愿接受有关部门的处理和法律责任的追究。</w:t>
      </w:r>
      <w:r>
        <w:rPr>
          <w:sz w:val="20"/>
          <w:szCs w:val="20"/>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eastAsia" w:ascii="仿宋_GB2312" w:eastAsia="仿宋_GB2312" w:cs="仿宋_GB2312"/>
          <w:sz w:val="32"/>
          <w:szCs w:val="32"/>
          <w:lang w:val="en-US" w:eastAsia="zh-CN"/>
        </w:rPr>
      </w:pPr>
      <w:r>
        <w:rPr>
          <w:rFonts w:hint="eastAsia" w:ascii="楷体" w:hAnsi="楷体" w:eastAsia="楷体"/>
          <w:sz w:val="30"/>
          <w:szCs w:val="30"/>
        </w:rPr>
        <w:drawing>
          <wp:anchor distT="0" distB="0" distL="114300" distR="114300" simplePos="0" relativeHeight="251661312" behindDoc="0" locked="0" layoutInCell="1" allowOverlap="1">
            <wp:simplePos x="0" y="0"/>
            <wp:positionH relativeFrom="column">
              <wp:posOffset>3749675</wp:posOffset>
            </wp:positionH>
            <wp:positionV relativeFrom="paragraph">
              <wp:posOffset>7509510</wp:posOffset>
            </wp:positionV>
            <wp:extent cx="719455" cy="480060"/>
            <wp:effectExtent l="0" t="0" r="12065" b="7620"/>
            <wp:wrapNone/>
            <wp:docPr id="3" name="图片 1" descr="IMG_7279(20231110-17362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IMG_7279(20231110-173624)(1)"/>
                    <pic:cNvPicPr>
                      <a:picLocks noChangeAspect="true"/>
                    </pic:cNvPicPr>
                  </pic:nvPicPr>
                  <pic:blipFill>
                    <a:blip r:embed="rId4"/>
                    <a:stretch>
                      <a:fillRect/>
                    </a:stretch>
                  </pic:blipFill>
                  <pic:spPr>
                    <a:xfrm>
                      <a:off x="0" y="0"/>
                      <a:ext cx="719455" cy="480060"/>
                    </a:xfrm>
                    <a:prstGeom prst="rect">
                      <a:avLst/>
                    </a:prstGeom>
                    <a:noFill/>
                    <a:ln>
                      <a:noFill/>
                    </a:ln>
                  </pic:spPr>
                </pic:pic>
              </a:graphicData>
            </a:graphic>
          </wp:anchor>
        </w:drawing>
      </w:r>
      <w:r>
        <w:rPr>
          <w:rFonts w:hint="eastAsia" w:ascii="楷体" w:hAnsi="楷体" w:eastAsia="楷体"/>
          <w:sz w:val="30"/>
          <w:szCs w:val="30"/>
        </w:rPr>
        <w:drawing>
          <wp:anchor distT="0" distB="0" distL="114300" distR="114300" simplePos="0" relativeHeight="251660288" behindDoc="0" locked="0" layoutInCell="1" allowOverlap="1">
            <wp:simplePos x="0" y="0"/>
            <wp:positionH relativeFrom="column">
              <wp:posOffset>5092065</wp:posOffset>
            </wp:positionH>
            <wp:positionV relativeFrom="paragraph">
              <wp:posOffset>7028180</wp:posOffset>
            </wp:positionV>
            <wp:extent cx="719455" cy="480060"/>
            <wp:effectExtent l="0" t="0" r="12065" b="7620"/>
            <wp:wrapNone/>
            <wp:docPr id="2" name="图片 1" descr="IMG_7279(20231110-17362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IMG_7279(20231110-173624)(1)"/>
                    <pic:cNvPicPr>
                      <a:picLocks noChangeAspect="true"/>
                    </pic:cNvPicPr>
                  </pic:nvPicPr>
                  <pic:blipFill>
                    <a:blip r:embed="rId4"/>
                    <a:stretch>
                      <a:fillRect/>
                    </a:stretch>
                  </pic:blipFill>
                  <pic:spPr>
                    <a:xfrm>
                      <a:off x="0" y="0"/>
                      <a:ext cx="719455" cy="480060"/>
                    </a:xfrm>
                    <a:prstGeom prst="rect">
                      <a:avLst/>
                    </a:prstGeom>
                    <a:noFill/>
                    <a:ln>
                      <a:noFill/>
                    </a:ln>
                  </pic:spPr>
                </pic:pic>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left"/>
        <w:textAlignment w:val="auto"/>
        <w:outlineLvl w:val="9"/>
        <w:rPr>
          <w:rFonts w:hint="eastAsia" w:ascii="仿宋_GB2312" w:eastAsia="仿宋_GB2312" w:cs="仿宋_GB2312"/>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firstLine="5760"/>
        <w:jc w:val="left"/>
        <w:textAlignment w:val="auto"/>
        <w:outlineLvl w:val="9"/>
        <w:rPr>
          <w:rFonts w:hint="default" w:ascii="Tekton Pro" w:hAnsi="Tekton Pro" w:eastAsia="宋体" w:cs="Tekton Pro"/>
          <w:sz w:val="28"/>
          <w:szCs w:val="28"/>
          <w:lang w:val="en-US" w:eastAsia="zh-CN"/>
        </w:rPr>
      </w:pPr>
      <w:r>
        <w:rPr>
          <w:rFonts w:hint="eastAsia" w:ascii="仿宋_GB2312" w:eastAsia="仿宋_GB2312" w:cs="仿宋_GB2312"/>
          <w:sz w:val="32"/>
          <w:szCs w:val="32"/>
        </w:rPr>
        <w:t>承诺人：</w:t>
      </w:r>
      <w:r>
        <w:rPr>
          <w:rFonts w:hint="default" w:ascii="Tekton Pro" w:hAnsi="Tekton Pro" w:eastAsia="楷体" w:cs="Tekton Pro"/>
          <w:sz w:val="30"/>
          <w:szCs w:val="30"/>
        </w:rPr>
        <w:drawing>
          <wp:anchor distT="0" distB="0" distL="114300" distR="114300" simplePos="0" relativeHeight="251659264" behindDoc="0" locked="0" layoutInCell="1" allowOverlap="1">
            <wp:simplePos x="0" y="0"/>
            <wp:positionH relativeFrom="column">
              <wp:posOffset>5092065</wp:posOffset>
            </wp:positionH>
            <wp:positionV relativeFrom="paragraph">
              <wp:posOffset>7028180</wp:posOffset>
            </wp:positionV>
            <wp:extent cx="719455" cy="480060"/>
            <wp:effectExtent l="0" t="0" r="12065" b="7620"/>
            <wp:wrapNone/>
            <wp:docPr id="1" name="图片 1" descr="IMG_7279(20231110-17362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7279(20231110-173624)(1)"/>
                    <pic:cNvPicPr>
                      <a:picLocks noChangeAspect="true"/>
                    </pic:cNvPicPr>
                  </pic:nvPicPr>
                  <pic:blipFill>
                    <a:blip r:embed="rId4"/>
                    <a:stretch>
                      <a:fillRect/>
                    </a:stretch>
                  </pic:blipFill>
                  <pic:spPr>
                    <a:xfrm>
                      <a:off x="0" y="0"/>
                      <a:ext cx="719455" cy="480060"/>
                    </a:xfrm>
                    <a:prstGeom prst="rect">
                      <a:avLst/>
                    </a:prstGeom>
                    <a:noFill/>
                    <a:ln>
                      <a:noFill/>
                    </a:ln>
                  </pic:spPr>
                </pic:pic>
              </a:graphicData>
            </a:graphic>
          </wp:anchor>
        </w:drawing>
      </w:r>
      <w:r>
        <w:rPr>
          <w:rFonts w:hint="default" w:ascii="Tekton Pro" w:hAnsi="Tekton Pro" w:cs="Tekton Pro"/>
          <w:sz w:val="20"/>
          <w:szCs w:val="20"/>
        </w:rPr>
        <w:t xml:space="preserve"> </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5760" w:firstLineChars="1800"/>
        <w:textAlignment w:val="auto"/>
        <w:outlineLvl w:val="9"/>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年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 xml:space="preserve">月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日</w:t>
      </w:r>
      <w:r>
        <w:rPr>
          <w:sz w:val="20"/>
          <w:szCs w:val="20"/>
        </w:rPr>
        <w:t xml:space="preserve"> </w:t>
      </w:r>
      <w:bookmarkStart w:id="0" w:name="_GoBack"/>
      <w:bookmarkEnd w:id="0"/>
    </w:p>
    <w:sectPr>
      <w:pgSz w:w="11906" w:h="16838"/>
      <w:pgMar w:top="2154" w:right="141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ekton Pro">
    <w:altName w:val="Copperplate Gothic Bold"/>
    <w:panose1 w:val="020F0603020208020904"/>
    <w:charset w:val="00"/>
    <w:family w:val="auto"/>
    <w:pitch w:val="default"/>
    <w:sig w:usb0="00000000" w:usb1="00000000" w:usb2="00000000" w:usb3="00000000" w:csb0="20000093" w:csb1="00000000"/>
  </w:font>
  <w:font w:name="Copperplate Gothic Bold">
    <w:panose1 w:val="020E07050202060204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43697"/>
    <w:rsid w:val="220D21E1"/>
    <w:rsid w:val="3D3722D7"/>
    <w:rsid w:val="3FFF6647"/>
    <w:rsid w:val="417E74F2"/>
    <w:rsid w:val="449E355B"/>
    <w:rsid w:val="57F63CC3"/>
    <w:rsid w:val="5B5D0A32"/>
    <w:rsid w:val="5D4824F8"/>
    <w:rsid w:val="5F6D2D19"/>
    <w:rsid w:val="67611A2F"/>
    <w:rsid w:val="6BFF2D94"/>
    <w:rsid w:val="D99CCEA2"/>
    <w:rsid w:val="DD6F6480"/>
    <w:rsid w:val="E9DE7651"/>
    <w:rsid w:val="FAE82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66"/>
      <w:u w:val="none"/>
    </w:rPr>
  </w:style>
  <w:style w:type="character" w:styleId="7">
    <w:name w:val="Hyperlink"/>
    <w:basedOn w:val="4"/>
    <w:qFormat/>
    <w:uiPriority w:val="0"/>
    <w:rPr>
      <w:color w:val="0000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389</Words>
  <Characters>392</Characters>
  <Lines>0</Lines>
  <Paragraphs>0</Paragraphs>
  <TotalTime>2</TotalTime>
  <ScaleCrop>false</ScaleCrop>
  <LinksUpToDate>false</LinksUpToDate>
  <CharactersWithSpaces>406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覃筝</cp:lastModifiedBy>
  <dcterms:modified xsi:type="dcterms:W3CDTF">2026-06-12T09:47:05Z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eyJoZGlkIjoiYzEwZWI1YmRlYzAwMzY3M2FkZTE4NTUwZTViY2UzYmYiLCJ1c2VySWQiOiI4MzQ5OTE2NjcifQ==</vt:lpwstr>
  </property>
  <property fmtid="{D5CDD505-2E9C-101B-9397-08002B2CF9AE}" pid="4" name="ICV">
    <vt:lpwstr>75A5A64F530248AC85BACE45E363DEAC_13</vt:lpwstr>
  </property>
</Properties>
</file>